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181C431A" w14:textId="16163377" w:rsidR="005B0EE4" w:rsidRPr="002866F4" w:rsidRDefault="002866F4" w:rsidP="005B0EE4">
      <w:pPr>
        <w:jc w:val="center"/>
        <w:rPr>
          <w:rFonts w:asciiTheme="majorHAnsi" w:hAnsiTheme="majorHAnsi" w:cstheme="majorHAnsi"/>
          <w:b/>
          <w:bCs/>
          <w:color w:val="FF0000"/>
          <w:sz w:val="30"/>
          <w:szCs w:val="30"/>
          <w:shd w:val="clear" w:color="auto" w:fill="FFFFFF"/>
          <w:lang w:val="en-US"/>
        </w:rPr>
      </w:pPr>
      <w:r>
        <w:rPr>
          <w:rFonts w:asciiTheme="majorHAnsi" w:hAnsiTheme="majorHAnsi" w:cstheme="majorHAnsi"/>
          <w:b/>
          <w:bCs/>
          <w:color w:val="FF0000"/>
          <w:sz w:val="30"/>
          <w:szCs w:val="30"/>
          <w:shd w:val="clear" w:color="auto" w:fill="FFFFFF"/>
          <w:lang w:val="en-US"/>
        </w:rPr>
        <w:t>TIỂU HỌC VĨNH HOÀ A – NGÀY THỨ 7 XANH – VÌ MỘT MÔI TRƯỜNG XANH</w:t>
      </w:r>
    </w:p>
    <w:p w14:paraId="0F46F984" w14:textId="77777777" w:rsidR="005B0EE4" w:rsidRDefault="005B0EE4" w:rsidP="005B0EE4">
      <w:pPr>
        <w:pStyle w:val="NormalWeb"/>
        <w:spacing w:before="0" w:beforeAutospacing="0" w:after="150" w:afterAutospacing="0"/>
        <w:ind w:firstLine="720"/>
        <w:jc w:val="both"/>
        <w:rPr>
          <w:rFonts w:ascii="Tahoma" w:hAnsi="Tahoma" w:cs="Tahoma"/>
          <w:color w:val="000000"/>
          <w:sz w:val="21"/>
          <w:szCs w:val="21"/>
          <w:shd w:val="clear" w:color="auto" w:fill="FFFFFF"/>
        </w:rPr>
      </w:pPr>
      <w:r w:rsidRPr="00791A63">
        <w:rPr>
          <w:rFonts w:asciiTheme="majorHAnsi" w:hAnsiTheme="majorHAnsi" w:cstheme="majorHAnsi"/>
          <w:color w:val="333333"/>
          <w:sz w:val="28"/>
          <w:szCs w:val="28"/>
        </w:rPr>
        <w:t> </w:t>
      </w:r>
      <w:r>
        <w:rPr>
          <w:rFonts w:asciiTheme="majorHAnsi" w:hAnsiTheme="majorHAnsi" w:cstheme="majorHAnsi"/>
          <w:color w:val="333333"/>
          <w:sz w:val="28"/>
          <w:szCs w:val="28"/>
        </w:rPr>
        <w:t>Nhằm hưởng ứng t</w:t>
      </w:r>
      <w:r w:rsidRPr="00791A63">
        <w:rPr>
          <w:rFonts w:asciiTheme="majorHAnsi" w:hAnsiTheme="majorHAnsi" w:cstheme="majorHAnsi"/>
          <w:color w:val="333333"/>
          <w:sz w:val="28"/>
          <w:szCs w:val="28"/>
        </w:rPr>
        <w:t>hực hiện</w:t>
      </w:r>
      <w:r w:rsidRPr="00791A63">
        <w:rPr>
          <w:rFonts w:asciiTheme="majorHAnsi" w:hAnsiTheme="majorHAnsi" w:cstheme="majorHAnsi"/>
          <w:color w:val="081C36"/>
          <w:spacing w:val="3"/>
          <w:sz w:val="28"/>
          <w:szCs w:val="28"/>
          <w:shd w:val="clear" w:color="auto" w:fill="FFFFFF"/>
        </w:rPr>
        <w:t xml:space="preserve"> Đề án 02 của Tỉnh uỷ </w:t>
      </w:r>
      <w:r>
        <w:rPr>
          <w:rFonts w:asciiTheme="majorHAnsi" w:hAnsiTheme="majorHAnsi" w:cstheme="majorHAnsi"/>
          <w:color w:val="081C36"/>
          <w:spacing w:val="3"/>
          <w:sz w:val="28"/>
          <w:szCs w:val="28"/>
          <w:shd w:val="clear" w:color="auto" w:fill="FFFFFF"/>
        </w:rPr>
        <w:t>Bình Dương</w:t>
      </w:r>
      <w:r w:rsidRPr="00791A63">
        <w:rPr>
          <w:rFonts w:asciiTheme="majorHAnsi" w:hAnsiTheme="majorHAnsi" w:cstheme="majorHAnsi"/>
          <w:color w:val="081C36"/>
          <w:spacing w:val="3"/>
          <w:sz w:val="28"/>
          <w:szCs w:val="28"/>
          <w:shd w:val="clear" w:color="auto" w:fill="FFFFFF"/>
        </w:rPr>
        <w:t xml:space="preserve"> </w:t>
      </w:r>
      <w:r>
        <w:rPr>
          <w:rFonts w:asciiTheme="majorHAnsi" w:hAnsiTheme="majorHAnsi" w:cstheme="majorHAnsi"/>
          <w:sz w:val="28"/>
          <w:szCs w:val="28"/>
        </w:rPr>
        <w:t xml:space="preserve">với lời </w:t>
      </w:r>
      <w:r w:rsidRPr="00B36F20">
        <w:rPr>
          <w:rFonts w:asciiTheme="majorHAnsi" w:hAnsiTheme="majorHAnsi" w:cstheme="majorHAnsi"/>
          <w:color w:val="000000"/>
          <w:sz w:val="28"/>
          <w:szCs w:val="28"/>
          <w:shd w:val="clear" w:color="auto" w:fill="FFFFFF"/>
        </w:rPr>
        <w:t>kêu gọi: “Toàn thể cán bộ, công chức, viên chức, người lao động và các tầng lớp nhân dân tích cực hưởng ứng, tham gia “Ngày thứ bảy văn minh” với tinh thần trách nhiệm cao. Mỗi người dân hãy bắt đầu từ những việc làm nhỏ nhất như không xả rác bừa bãi, phân loại rác; tiết kiệm nước; không lấn chiếm lòng, lề đường; vệ sinh môi trường, xây dựng các khu dân cư “Sáng, xanh, sạch, đẹp, an toàn”, “Sạch nhà, sạch ngõ, đẹp phố phường”; nói lời hay, làm việc tốt, hành động đẹp nơi công cộng và khi tham gia giao thông… Hãy cùng nhau lan tỏa thông điệp “Sống xanh, sống đẹp, sống có trách nhiệm với môi trường và cộng đồng”…</w:t>
      </w:r>
      <w:r w:rsidRPr="00A1265E">
        <w:rPr>
          <w:rFonts w:ascii="Tahoma" w:hAnsi="Tahoma" w:cs="Tahoma"/>
          <w:color w:val="000000"/>
          <w:sz w:val="21"/>
          <w:szCs w:val="21"/>
          <w:shd w:val="clear" w:color="auto" w:fill="FFFFFF"/>
        </w:rPr>
        <w:t xml:space="preserve"> </w:t>
      </w:r>
    </w:p>
    <w:p w14:paraId="30DEF1DB" w14:textId="77777777" w:rsidR="005B0EE4" w:rsidRDefault="005B0EE4" w:rsidP="005B0EE4">
      <w:pPr>
        <w:pStyle w:val="NormalWeb"/>
        <w:spacing w:before="0" w:beforeAutospacing="0" w:after="150" w:afterAutospacing="0" w:line="276" w:lineRule="auto"/>
        <w:ind w:firstLine="720"/>
        <w:jc w:val="both"/>
        <w:rPr>
          <w:color w:val="050505"/>
          <w:sz w:val="28"/>
          <w:szCs w:val="28"/>
          <w:shd w:val="clear" w:color="auto" w:fill="FFFFFF"/>
        </w:rPr>
      </w:pPr>
      <w:r w:rsidRPr="00B36F20">
        <w:rPr>
          <w:rFonts w:asciiTheme="majorHAnsi" w:hAnsiTheme="majorHAnsi" w:cstheme="majorHAnsi"/>
          <w:color w:val="333333"/>
          <w:sz w:val="28"/>
          <w:szCs w:val="28"/>
        </w:rPr>
        <w:t xml:space="preserve">Sáng 5/7/2024, </w:t>
      </w:r>
      <w:r>
        <w:rPr>
          <w:rFonts w:asciiTheme="majorHAnsi" w:hAnsiTheme="majorHAnsi" w:cstheme="majorHAnsi"/>
          <w:color w:val="333333"/>
          <w:sz w:val="28"/>
          <w:szCs w:val="28"/>
        </w:rPr>
        <w:t>tại t</w:t>
      </w:r>
      <w:r w:rsidRPr="00B36F20">
        <w:rPr>
          <w:rFonts w:asciiTheme="majorHAnsi" w:hAnsiTheme="majorHAnsi" w:cstheme="majorHAnsi"/>
          <w:color w:val="333333"/>
          <w:sz w:val="28"/>
          <w:szCs w:val="28"/>
          <w:lang w:val="sv-SE"/>
        </w:rPr>
        <w:t>rường</w:t>
      </w:r>
      <w:r w:rsidRPr="00B36F20">
        <w:rPr>
          <w:rFonts w:asciiTheme="majorHAnsi" w:hAnsiTheme="majorHAnsi" w:cstheme="majorHAnsi"/>
          <w:color w:val="333333"/>
          <w:sz w:val="28"/>
          <w:szCs w:val="28"/>
        </w:rPr>
        <w:t xml:space="preserve"> Tiểu học Vĩnh Hòa A đã </w:t>
      </w:r>
      <w:r w:rsidRPr="00B36F20">
        <w:rPr>
          <w:rFonts w:asciiTheme="majorHAnsi" w:hAnsiTheme="majorHAnsi" w:cstheme="majorHAnsi"/>
          <w:color w:val="333333"/>
          <w:sz w:val="28"/>
          <w:szCs w:val="28"/>
          <w:lang w:val="it-IT"/>
        </w:rPr>
        <w:t>tổ chức Lễ phát động thực hiện </w:t>
      </w:r>
      <w:r w:rsidRPr="00B36F20">
        <w:rPr>
          <w:rStyle w:val="Emphasis"/>
          <w:rFonts w:asciiTheme="majorHAnsi" w:hAnsiTheme="majorHAnsi" w:cstheme="majorHAnsi"/>
          <w:color w:val="333333"/>
          <w:sz w:val="28"/>
          <w:szCs w:val="28"/>
          <w:lang w:val="it-IT"/>
        </w:rPr>
        <w:t>“Ngày thứ bảy văn minh</w:t>
      </w:r>
      <w:r w:rsidRPr="00B36F20">
        <w:rPr>
          <w:rStyle w:val="Emphasis"/>
          <w:rFonts w:asciiTheme="majorHAnsi" w:hAnsiTheme="majorHAnsi" w:cstheme="majorHAnsi"/>
          <w:color w:val="333333"/>
          <w:sz w:val="28"/>
          <w:szCs w:val="28"/>
        </w:rPr>
        <w:t>”</w:t>
      </w:r>
      <w:r w:rsidRPr="00B36F20">
        <w:rPr>
          <w:rFonts w:asciiTheme="majorHAnsi" w:hAnsiTheme="majorHAnsi" w:cstheme="majorHAnsi"/>
          <w:color w:val="333333"/>
          <w:sz w:val="28"/>
          <w:szCs w:val="28"/>
        </w:rPr>
        <w:t> </w:t>
      </w:r>
      <w:r w:rsidRPr="00B36F20">
        <w:rPr>
          <w:rFonts w:asciiTheme="majorHAnsi" w:hAnsiTheme="majorHAnsi" w:cstheme="majorHAnsi"/>
          <w:color w:val="333333"/>
          <w:sz w:val="28"/>
          <w:szCs w:val="28"/>
          <w:lang w:val="it-IT"/>
        </w:rPr>
        <w:t xml:space="preserve">vì một </w:t>
      </w:r>
      <w:r>
        <w:rPr>
          <w:rFonts w:asciiTheme="majorHAnsi" w:hAnsiTheme="majorHAnsi" w:cstheme="majorHAnsi"/>
          <w:color w:val="333333"/>
          <w:sz w:val="28"/>
          <w:szCs w:val="28"/>
          <w:lang w:val="it-IT"/>
        </w:rPr>
        <w:t>Bình</w:t>
      </w:r>
      <w:r>
        <w:rPr>
          <w:rFonts w:asciiTheme="majorHAnsi" w:hAnsiTheme="majorHAnsi" w:cstheme="majorHAnsi"/>
          <w:color w:val="333333"/>
          <w:sz w:val="28"/>
          <w:szCs w:val="28"/>
        </w:rPr>
        <w:t xml:space="preserve"> Dương </w:t>
      </w:r>
      <w:r w:rsidRPr="00B36F20">
        <w:rPr>
          <w:rFonts w:asciiTheme="majorHAnsi" w:hAnsiTheme="majorHAnsi" w:cstheme="majorHAnsi"/>
          <w:color w:val="333333"/>
          <w:sz w:val="28"/>
          <w:szCs w:val="28"/>
          <w:lang w:val="it-IT"/>
        </w:rPr>
        <w:t>xanh, sạch, đẹp</w:t>
      </w:r>
      <w:r w:rsidRPr="00B36F20">
        <w:rPr>
          <w:rFonts w:asciiTheme="majorHAnsi" w:hAnsiTheme="majorHAnsi" w:cstheme="majorHAnsi"/>
          <w:color w:val="333333"/>
          <w:sz w:val="28"/>
          <w:szCs w:val="28"/>
        </w:rPr>
        <w:t>.</w:t>
      </w:r>
      <w:r>
        <w:rPr>
          <w:rFonts w:asciiTheme="majorHAnsi" w:hAnsiTheme="majorHAnsi" w:cstheme="majorHAnsi"/>
          <w:color w:val="333333"/>
          <w:sz w:val="28"/>
          <w:szCs w:val="28"/>
        </w:rPr>
        <w:t xml:space="preserve"> </w:t>
      </w:r>
      <w:r w:rsidRPr="00415D12">
        <w:rPr>
          <w:rFonts w:asciiTheme="majorHAnsi" w:hAnsiTheme="majorHAnsi" w:cstheme="majorHAnsi"/>
          <w:color w:val="000000"/>
          <w:sz w:val="28"/>
          <w:szCs w:val="28"/>
          <w:shd w:val="clear" w:color="auto" w:fill="FFFFFF"/>
        </w:rPr>
        <w:t xml:space="preserve">Hoạt động gồm </w:t>
      </w:r>
      <w:r>
        <w:rPr>
          <w:rFonts w:asciiTheme="majorHAnsi" w:hAnsiTheme="majorHAnsi" w:cstheme="majorHAnsi"/>
          <w:color w:val="000000"/>
          <w:sz w:val="28"/>
          <w:szCs w:val="28"/>
          <w:shd w:val="clear" w:color="auto" w:fill="FFFFFF"/>
        </w:rPr>
        <w:t xml:space="preserve">có </w:t>
      </w:r>
      <w:r w:rsidRPr="00415D12">
        <w:rPr>
          <w:rFonts w:asciiTheme="majorHAnsi" w:hAnsiTheme="majorHAnsi" w:cstheme="majorHAnsi"/>
          <w:color w:val="000000"/>
          <w:sz w:val="28"/>
          <w:szCs w:val="28"/>
          <w:shd w:val="clear" w:color="auto" w:fill="FFFFFF"/>
        </w:rPr>
        <w:t>các nội dung như: trồng cây xanh, dọn vệ sinh, nhổ cỏ, nhặt rác, cắt tỉa cây xanh, chăm sóc vườn rau</w:t>
      </w:r>
      <w:r>
        <w:rPr>
          <w:rFonts w:asciiTheme="majorHAnsi" w:hAnsiTheme="majorHAnsi" w:cstheme="majorHAnsi"/>
          <w:color w:val="000000"/>
          <w:sz w:val="28"/>
          <w:szCs w:val="28"/>
          <w:shd w:val="clear" w:color="auto" w:fill="FFFFFF"/>
        </w:rPr>
        <w:t xml:space="preserve"> sạch</w:t>
      </w:r>
      <w:r w:rsidRPr="00415D12">
        <w:rPr>
          <w:rFonts w:asciiTheme="majorHAnsi" w:hAnsiTheme="majorHAnsi" w:cstheme="majorHAnsi"/>
          <w:color w:val="000000"/>
          <w:sz w:val="28"/>
          <w:szCs w:val="28"/>
          <w:shd w:val="clear" w:color="auto" w:fill="FFFFFF"/>
        </w:rPr>
        <w:t xml:space="preserve">, … Với sự tham gia của đoàn thanh niên trường </w:t>
      </w:r>
      <w:r>
        <w:rPr>
          <w:rFonts w:asciiTheme="majorHAnsi" w:hAnsiTheme="majorHAnsi" w:cstheme="majorHAnsi"/>
          <w:color w:val="000000"/>
          <w:sz w:val="28"/>
          <w:szCs w:val="28"/>
          <w:shd w:val="clear" w:color="auto" w:fill="FFFFFF"/>
        </w:rPr>
        <w:t xml:space="preserve">phối hợp cùng với </w:t>
      </w:r>
      <w:r w:rsidRPr="00415D12">
        <w:rPr>
          <w:rFonts w:asciiTheme="majorHAnsi" w:hAnsiTheme="majorHAnsi" w:cstheme="majorHAnsi"/>
          <w:color w:val="000000"/>
          <w:sz w:val="28"/>
          <w:szCs w:val="28"/>
          <w:shd w:val="clear" w:color="auto" w:fill="FFFFFF"/>
        </w:rPr>
        <w:t>Đoàn xã Vĩnh Hòa</w:t>
      </w:r>
      <w:r>
        <w:rPr>
          <w:rFonts w:asciiTheme="majorHAnsi" w:hAnsiTheme="majorHAnsi" w:cstheme="majorHAnsi"/>
          <w:color w:val="000000"/>
          <w:sz w:val="28"/>
          <w:szCs w:val="28"/>
          <w:shd w:val="clear" w:color="auto" w:fill="FFFFFF"/>
        </w:rPr>
        <w:t xml:space="preserve"> và </w:t>
      </w:r>
      <w:r w:rsidRPr="00415D12">
        <w:rPr>
          <w:rFonts w:asciiTheme="majorHAnsi" w:hAnsiTheme="majorHAnsi" w:cstheme="majorHAnsi"/>
          <w:color w:val="000000"/>
          <w:sz w:val="28"/>
          <w:szCs w:val="28"/>
          <w:shd w:val="clear" w:color="auto" w:fill="FFFFFF"/>
        </w:rPr>
        <w:t xml:space="preserve">các em học </w:t>
      </w:r>
      <w:r>
        <w:rPr>
          <w:rFonts w:asciiTheme="majorHAnsi" w:hAnsiTheme="majorHAnsi" w:cstheme="majorHAnsi"/>
          <w:color w:val="000000"/>
          <w:sz w:val="28"/>
          <w:szCs w:val="28"/>
          <w:shd w:val="clear" w:color="auto" w:fill="FFFFFF"/>
        </w:rPr>
        <w:t xml:space="preserve">sinh </w:t>
      </w:r>
      <w:r>
        <w:rPr>
          <w:rFonts w:asciiTheme="majorHAnsi" w:hAnsiTheme="majorHAnsi" w:cstheme="majorHAnsi"/>
          <w:color w:val="333333"/>
          <w:sz w:val="28"/>
          <w:szCs w:val="28"/>
        </w:rPr>
        <w:t xml:space="preserve">cũng đã </w:t>
      </w:r>
      <w:r w:rsidRPr="00791A63">
        <w:rPr>
          <w:rFonts w:asciiTheme="majorHAnsi" w:hAnsiTheme="majorHAnsi" w:cstheme="majorHAnsi"/>
          <w:color w:val="333333"/>
          <w:sz w:val="28"/>
          <w:szCs w:val="28"/>
        </w:rPr>
        <w:t xml:space="preserve">hưởng ứng rất nhiệt </w:t>
      </w:r>
      <w:r>
        <w:rPr>
          <w:rFonts w:asciiTheme="majorHAnsi" w:hAnsiTheme="majorHAnsi" w:cstheme="majorHAnsi"/>
          <w:color w:val="333333"/>
          <w:sz w:val="28"/>
          <w:szCs w:val="28"/>
        </w:rPr>
        <w:t>tình. Kết quả</w:t>
      </w:r>
      <w:r w:rsidRPr="00415D12">
        <w:rPr>
          <w:rFonts w:asciiTheme="majorHAnsi" w:hAnsiTheme="majorHAnsi" w:cstheme="majorHAnsi"/>
          <w:color w:val="000000"/>
          <w:sz w:val="28"/>
          <w:szCs w:val="28"/>
          <w:shd w:val="clear" w:color="auto" w:fill="FFFFFF"/>
        </w:rPr>
        <w:t xml:space="preserve"> đã trồng </w:t>
      </w:r>
      <w:r>
        <w:rPr>
          <w:rFonts w:asciiTheme="majorHAnsi" w:hAnsiTheme="majorHAnsi" w:cstheme="majorHAnsi"/>
          <w:color w:val="000000"/>
          <w:sz w:val="28"/>
          <w:szCs w:val="28"/>
          <w:shd w:val="clear" w:color="auto" w:fill="FFFFFF"/>
        </w:rPr>
        <w:t>được 15</w:t>
      </w:r>
      <w:r w:rsidRPr="00415D12">
        <w:rPr>
          <w:rFonts w:asciiTheme="majorHAnsi" w:hAnsiTheme="majorHAnsi" w:cstheme="majorHAnsi"/>
          <w:color w:val="000000"/>
          <w:sz w:val="28"/>
          <w:szCs w:val="28"/>
          <w:shd w:val="clear" w:color="auto" w:fill="FFFFFF"/>
        </w:rPr>
        <w:t xml:space="preserve"> cây </w:t>
      </w:r>
      <w:r>
        <w:rPr>
          <w:rFonts w:asciiTheme="majorHAnsi" w:hAnsiTheme="majorHAnsi" w:cstheme="majorHAnsi"/>
          <w:color w:val="000000"/>
          <w:sz w:val="28"/>
          <w:szCs w:val="28"/>
          <w:shd w:val="clear" w:color="auto" w:fill="FFFFFF"/>
        </w:rPr>
        <w:t>hoa bằng lăng thái và 15 cây hoa bách hợp do Đoàn xã Vĩnh Hòa trao tặng</w:t>
      </w:r>
      <w:r w:rsidRPr="00415D12">
        <w:rPr>
          <w:rFonts w:asciiTheme="majorHAnsi" w:hAnsiTheme="majorHAnsi" w:cstheme="majorHAnsi"/>
          <w:color w:val="000000"/>
          <w:sz w:val="28"/>
          <w:szCs w:val="28"/>
          <w:shd w:val="clear" w:color="auto" w:fill="FFFFFF"/>
        </w:rPr>
        <w:t>,</w:t>
      </w:r>
      <w:r>
        <w:rPr>
          <w:rFonts w:asciiTheme="majorHAnsi" w:hAnsiTheme="majorHAnsi" w:cstheme="majorHAnsi"/>
          <w:color w:val="000000"/>
          <w:sz w:val="28"/>
          <w:szCs w:val="28"/>
          <w:shd w:val="clear" w:color="auto" w:fill="FFFFFF"/>
        </w:rPr>
        <w:t xml:space="preserve"> giúp</w:t>
      </w:r>
      <w:r w:rsidRPr="00415D12">
        <w:rPr>
          <w:rFonts w:asciiTheme="majorHAnsi" w:hAnsiTheme="majorHAnsi" w:cstheme="majorHAnsi"/>
          <w:color w:val="000000"/>
          <w:sz w:val="28"/>
          <w:szCs w:val="28"/>
          <w:shd w:val="clear" w:color="auto" w:fill="FFFFFF"/>
        </w:rPr>
        <w:t xml:space="preserve"> đa dạng hệ sinh thái cảnh quan môi </w:t>
      </w:r>
      <w:r>
        <w:rPr>
          <w:rFonts w:asciiTheme="majorHAnsi" w:hAnsiTheme="majorHAnsi" w:cstheme="majorHAnsi"/>
          <w:color w:val="000000"/>
          <w:sz w:val="28"/>
          <w:szCs w:val="28"/>
          <w:shd w:val="clear" w:color="auto" w:fill="FFFFFF"/>
        </w:rPr>
        <w:t xml:space="preserve">trường, </w:t>
      </w:r>
      <w:r>
        <w:rPr>
          <w:color w:val="050505"/>
          <w:sz w:val="28"/>
          <w:szCs w:val="28"/>
          <w:shd w:val="clear" w:color="auto" w:fill="FFFFFF"/>
        </w:rPr>
        <w:t>tạo ra một môi trường nhiều cây xanh và không khí trong lành thoáng mát để giảng dạy và học tập.</w:t>
      </w:r>
    </w:p>
    <w:p w14:paraId="73F11B2C" w14:textId="77777777" w:rsidR="005B0EE4" w:rsidRDefault="005B0EE4" w:rsidP="005B0EE4">
      <w:pPr>
        <w:pStyle w:val="NormalWeb"/>
        <w:shd w:val="clear" w:color="auto" w:fill="FFFFFF"/>
        <w:spacing w:before="0" w:beforeAutospacing="0" w:after="150" w:afterAutospacing="0" w:line="276" w:lineRule="auto"/>
        <w:ind w:right="-283" w:firstLine="720"/>
        <w:jc w:val="both"/>
        <w:rPr>
          <w:rFonts w:asciiTheme="majorHAnsi" w:hAnsiTheme="majorHAnsi" w:cstheme="majorHAnsi"/>
          <w:color w:val="333333"/>
          <w:sz w:val="28"/>
          <w:szCs w:val="28"/>
        </w:rPr>
      </w:pPr>
      <w:r w:rsidRPr="00791A63">
        <w:rPr>
          <w:rFonts w:asciiTheme="majorHAnsi" w:hAnsiTheme="majorHAnsi" w:cstheme="majorHAnsi"/>
          <w:color w:val="333333"/>
          <w:sz w:val="28"/>
          <w:szCs w:val="28"/>
        </w:rPr>
        <w:t xml:space="preserve">Thông qua </w:t>
      </w:r>
      <w:r>
        <w:rPr>
          <w:rFonts w:asciiTheme="majorHAnsi" w:hAnsiTheme="majorHAnsi" w:cstheme="majorHAnsi"/>
          <w:color w:val="333333"/>
          <w:sz w:val="28"/>
          <w:szCs w:val="28"/>
        </w:rPr>
        <w:t xml:space="preserve">hoạt động </w:t>
      </w:r>
      <w:r w:rsidRPr="00791A63">
        <w:rPr>
          <w:rFonts w:asciiTheme="majorHAnsi" w:hAnsiTheme="majorHAnsi" w:cstheme="majorHAnsi"/>
          <w:color w:val="333333"/>
          <w:sz w:val="28"/>
          <w:szCs w:val="28"/>
        </w:rPr>
        <w:t xml:space="preserve">"Ngày thứ bảy </w:t>
      </w:r>
      <w:r>
        <w:rPr>
          <w:rFonts w:asciiTheme="majorHAnsi" w:hAnsiTheme="majorHAnsi" w:cstheme="majorHAnsi"/>
          <w:color w:val="333333"/>
          <w:sz w:val="28"/>
          <w:szCs w:val="28"/>
        </w:rPr>
        <w:t>văn minh</w:t>
      </w:r>
      <w:r w:rsidRPr="00791A63">
        <w:rPr>
          <w:rFonts w:asciiTheme="majorHAnsi" w:hAnsiTheme="majorHAnsi" w:cstheme="majorHAnsi"/>
          <w:color w:val="333333"/>
          <w:sz w:val="28"/>
          <w:szCs w:val="28"/>
        </w:rPr>
        <w:t xml:space="preserve">" đã giáo dục cho các em học sinh phải biết giữ gìn vệ sinh các nơi công cộng nói chung và trong môi trường học đường nói riêng. Việc giữ gìn vệ sinh sẽ giúp cho tất cả mọi người có một bầu không khí trong lành để hít thở, một môi trường văn minh, sạch đẹp và để phòng ngừa được các bệnh do virut gây ra như sốt xuất huyết, sốt phát ban, tiêu chảy, .... Đó cũng là một trong số những mục đích chính mà trường thực hiện trong phong trào "Ngày thứ bảy </w:t>
      </w:r>
      <w:r>
        <w:rPr>
          <w:rFonts w:asciiTheme="majorHAnsi" w:hAnsiTheme="majorHAnsi" w:cstheme="majorHAnsi"/>
          <w:color w:val="333333"/>
          <w:sz w:val="28"/>
          <w:szCs w:val="28"/>
        </w:rPr>
        <w:t>văn minh</w:t>
      </w:r>
      <w:r w:rsidRPr="00791A63">
        <w:rPr>
          <w:rFonts w:asciiTheme="majorHAnsi" w:hAnsiTheme="majorHAnsi" w:cstheme="majorHAnsi"/>
          <w:color w:val="333333"/>
          <w:sz w:val="28"/>
          <w:szCs w:val="28"/>
        </w:rPr>
        <w:t xml:space="preserve"> ". Sau đây là một số hình ảnh của Trường Tiểu học </w:t>
      </w:r>
      <w:r>
        <w:rPr>
          <w:rFonts w:asciiTheme="majorHAnsi" w:hAnsiTheme="majorHAnsi" w:cstheme="majorHAnsi"/>
          <w:color w:val="333333"/>
          <w:sz w:val="28"/>
          <w:szCs w:val="28"/>
        </w:rPr>
        <w:t xml:space="preserve">Vĩnh Hòa A </w:t>
      </w:r>
      <w:r w:rsidRPr="00791A63">
        <w:rPr>
          <w:rFonts w:asciiTheme="majorHAnsi" w:hAnsiTheme="majorHAnsi" w:cstheme="majorHAnsi"/>
          <w:color w:val="333333"/>
          <w:sz w:val="28"/>
          <w:szCs w:val="28"/>
        </w:rPr>
        <w:t xml:space="preserve">khi ra quân "Ngày thứ bảy </w:t>
      </w:r>
      <w:r>
        <w:rPr>
          <w:rFonts w:asciiTheme="majorHAnsi" w:hAnsiTheme="majorHAnsi" w:cstheme="majorHAnsi"/>
          <w:color w:val="333333"/>
          <w:sz w:val="28"/>
          <w:szCs w:val="28"/>
        </w:rPr>
        <w:t>văn minh” :</w:t>
      </w:r>
    </w:p>
    <w:p w14:paraId="03AC652B" w14:textId="77777777" w:rsidR="005B0EE4" w:rsidRDefault="005B0EE4" w:rsidP="005B0EE4">
      <w:pPr>
        <w:pStyle w:val="NormalWeb"/>
        <w:shd w:val="clear" w:color="auto" w:fill="FFFFFF"/>
        <w:spacing w:before="0" w:beforeAutospacing="0" w:after="150" w:afterAutospacing="0" w:line="276" w:lineRule="auto"/>
        <w:ind w:right="-283" w:firstLine="720"/>
        <w:jc w:val="center"/>
        <w:rPr>
          <w:rFonts w:asciiTheme="majorHAnsi" w:hAnsiTheme="majorHAnsi" w:cstheme="majorHAnsi"/>
          <w:color w:val="333333"/>
          <w:sz w:val="28"/>
          <w:szCs w:val="28"/>
        </w:rPr>
      </w:pPr>
      <w:r w:rsidRPr="00DC7C98">
        <w:rPr>
          <w:rFonts w:asciiTheme="majorHAnsi" w:hAnsiTheme="majorHAnsi" w:cstheme="majorHAnsi"/>
          <w:noProof/>
          <w:color w:val="333333"/>
          <w:sz w:val="28"/>
          <w:szCs w:val="28"/>
        </w:rPr>
        <w:lastRenderedPageBreak/>
        <w:drawing>
          <wp:inline distT="0" distB="0" distL="0" distR="0" wp14:anchorId="526BED25" wp14:editId="11758627">
            <wp:extent cx="4596820" cy="3006677"/>
            <wp:effectExtent l="95250" t="95250" r="89535" b="99060"/>
            <wp:docPr id="767460388" name="Hình ảnh 1" descr="Ảnh có chứa trang phục, ngoài trời, người, bầu trời&#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7460388" name="Hình ảnh 1" descr="Ảnh có chứa trang phục, ngoài trời, người, bầu trời&#10;&#10;Mô tả được tạo tự động"/>
                    <pic:cNvPicPr/>
                  </pic:nvPicPr>
                  <pic:blipFill rotWithShape="1">
                    <a:blip r:embed="rId4"/>
                    <a:srcRect t="18644"/>
                    <a:stretch/>
                  </pic:blipFill>
                  <pic:spPr bwMode="auto">
                    <a:xfrm>
                      <a:off x="0" y="0"/>
                      <a:ext cx="4638924" cy="3034216"/>
                    </a:xfrm>
                    <a:prstGeom prst="rect">
                      <a:avLst/>
                    </a:prstGeom>
                    <a:ln w="88900" cap="sq" cmpd="thickThin" algn="ctr">
                      <a:solidFill>
                        <a:srgbClr val="00B0F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innerShdw blurRad="76200">
                        <a:srgbClr val="000000"/>
                      </a:innerShdw>
                    </a:effectLst>
                    <a:extLst>
                      <a:ext uri="{53640926-AAD7-44D8-BBD7-CCE9431645EC}">
                        <a14:shadowObscured xmlns:a14="http://schemas.microsoft.com/office/drawing/2010/main"/>
                      </a:ext>
                    </a:extLst>
                  </pic:spPr>
                </pic:pic>
              </a:graphicData>
            </a:graphic>
          </wp:inline>
        </w:drawing>
      </w:r>
    </w:p>
    <w:p w14:paraId="07B1D19B" w14:textId="77777777" w:rsidR="005B0EE4" w:rsidRDefault="005B0EE4" w:rsidP="005B0EE4">
      <w:pPr>
        <w:pStyle w:val="NormalWeb"/>
        <w:shd w:val="clear" w:color="auto" w:fill="FFFFFF"/>
        <w:spacing w:before="0" w:beforeAutospacing="0" w:after="150" w:afterAutospacing="0" w:line="276" w:lineRule="auto"/>
        <w:ind w:right="-283" w:firstLine="720"/>
        <w:jc w:val="center"/>
        <w:rPr>
          <w:rFonts w:asciiTheme="majorHAnsi" w:hAnsiTheme="majorHAnsi" w:cstheme="majorHAnsi"/>
          <w:color w:val="333333"/>
          <w:sz w:val="28"/>
          <w:szCs w:val="28"/>
        </w:rPr>
      </w:pPr>
      <w:r w:rsidRPr="00DC7C98">
        <w:rPr>
          <w:rFonts w:asciiTheme="majorHAnsi" w:hAnsiTheme="majorHAnsi" w:cstheme="majorHAnsi"/>
          <w:noProof/>
          <w:color w:val="333333"/>
          <w:sz w:val="28"/>
          <w:szCs w:val="28"/>
        </w:rPr>
        <w:drawing>
          <wp:inline distT="0" distB="0" distL="0" distR="0" wp14:anchorId="64A8343F" wp14:editId="23E949ED">
            <wp:extent cx="4583482" cy="2851932"/>
            <wp:effectExtent l="95250" t="95250" r="102870" b="100965"/>
            <wp:docPr id="1133103179" name="Hình ảnh 1" descr="Ảnh có chứa ngoài trời, trang phục, thực vật, người&#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3103179" name="Hình ảnh 1" descr="Ảnh có chứa ngoài trời, trang phục, thực vật, người&#10;&#10;Mô tả được tạo tự động"/>
                    <pic:cNvPicPr/>
                  </pic:nvPicPr>
                  <pic:blipFill rotWithShape="1">
                    <a:blip r:embed="rId5"/>
                    <a:srcRect t="23740"/>
                    <a:stretch/>
                  </pic:blipFill>
                  <pic:spPr bwMode="auto">
                    <a:xfrm>
                      <a:off x="0" y="0"/>
                      <a:ext cx="4613420" cy="2870560"/>
                    </a:xfrm>
                    <a:prstGeom prst="rect">
                      <a:avLst/>
                    </a:prstGeom>
                    <a:ln w="88900" cap="sq" cmpd="thickThin" algn="ctr">
                      <a:solidFill>
                        <a:srgbClr val="00B0F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innerShdw blurRad="76200">
                        <a:srgbClr val="000000"/>
                      </a:innerShdw>
                    </a:effectLst>
                    <a:extLst>
                      <a:ext uri="{53640926-AAD7-44D8-BBD7-CCE9431645EC}">
                        <a14:shadowObscured xmlns:a14="http://schemas.microsoft.com/office/drawing/2010/main"/>
                      </a:ext>
                    </a:extLst>
                  </pic:spPr>
                </pic:pic>
              </a:graphicData>
            </a:graphic>
          </wp:inline>
        </w:drawing>
      </w:r>
    </w:p>
    <w:p w14:paraId="4BC2D683" w14:textId="77777777" w:rsidR="005B0EE4" w:rsidRDefault="005B0EE4" w:rsidP="005B0EE4">
      <w:pPr>
        <w:pStyle w:val="NormalWeb"/>
        <w:shd w:val="clear" w:color="auto" w:fill="FFFFFF"/>
        <w:spacing w:before="0" w:beforeAutospacing="0" w:after="150" w:afterAutospacing="0" w:line="276" w:lineRule="auto"/>
        <w:ind w:right="-283" w:firstLine="720"/>
        <w:jc w:val="center"/>
        <w:rPr>
          <w:rFonts w:asciiTheme="majorHAnsi" w:hAnsiTheme="majorHAnsi" w:cstheme="majorHAnsi"/>
          <w:color w:val="333333"/>
          <w:sz w:val="28"/>
          <w:szCs w:val="28"/>
        </w:rPr>
      </w:pPr>
      <w:r w:rsidRPr="00DC7C98">
        <w:rPr>
          <w:rFonts w:asciiTheme="majorHAnsi" w:hAnsiTheme="majorHAnsi" w:cstheme="majorHAnsi"/>
          <w:noProof/>
          <w:color w:val="333333"/>
          <w:sz w:val="28"/>
          <w:szCs w:val="28"/>
        </w:rPr>
        <w:drawing>
          <wp:inline distT="0" distB="0" distL="0" distR="0" wp14:anchorId="47C5D84C" wp14:editId="0C07B53A">
            <wp:extent cx="4601548" cy="2837864"/>
            <wp:effectExtent l="95250" t="95250" r="104140" b="95885"/>
            <wp:docPr id="1547823904" name="Hình ảnh 1" descr="Ảnh có chứa ngoài trời, thực vật, bầu trời, cây cối&#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7823904" name="Hình ảnh 1" descr="Ảnh có chứa ngoài trời, thực vật, bầu trời, cây cối&#10;&#10;Mô tả được tạo tự động"/>
                    <pic:cNvPicPr/>
                  </pic:nvPicPr>
                  <pic:blipFill rotWithShape="1">
                    <a:blip r:embed="rId6"/>
                    <a:srcRect t="15451"/>
                    <a:stretch/>
                  </pic:blipFill>
                  <pic:spPr bwMode="auto">
                    <a:xfrm>
                      <a:off x="0" y="0"/>
                      <a:ext cx="4635234" cy="2858639"/>
                    </a:xfrm>
                    <a:prstGeom prst="rect">
                      <a:avLst/>
                    </a:prstGeom>
                    <a:ln w="88900" cap="sq" cmpd="thickThin" algn="ctr">
                      <a:solidFill>
                        <a:srgbClr val="00B0F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innerShdw blurRad="76200">
                        <a:srgbClr val="000000"/>
                      </a:innerShdw>
                    </a:effectLst>
                    <a:extLst>
                      <a:ext uri="{53640926-AAD7-44D8-BBD7-CCE9431645EC}">
                        <a14:shadowObscured xmlns:a14="http://schemas.microsoft.com/office/drawing/2010/main"/>
                      </a:ext>
                    </a:extLst>
                  </pic:spPr>
                </pic:pic>
              </a:graphicData>
            </a:graphic>
          </wp:inline>
        </w:drawing>
      </w:r>
    </w:p>
    <w:p w14:paraId="0CAC4A11" w14:textId="77777777" w:rsidR="005B0EE4" w:rsidRPr="00791A63" w:rsidRDefault="005B0EE4" w:rsidP="005B0EE4">
      <w:pPr>
        <w:pStyle w:val="NormalWeb"/>
        <w:shd w:val="clear" w:color="auto" w:fill="FFFFFF"/>
        <w:spacing w:before="0" w:beforeAutospacing="0" w:after="150" w:afterAutospacing="0" w:line="276" w:lineRule="auto"/>
        <w:ind w:right="-283" w:firstLine="720"/>
        <w:jc w:val="center"/>
        <w:rPr>
          <w:rFonts w:asciiTheme="majorHAnsi" w:hAnsiTheme="majorHAnsi" w:cstheme="majorHAnsi"/>
          <w:color w:val="333333"/>
          <w:sz w:val="28"/>
          <w:szCs w:val="28"/>
        </w:rPr>
      </w:pPr>
      <w:r w:rsidRPr="00DC7C98">
        <w:rPr>
          <w:rFonts w:asciiTheme="majorHAnsi" w:hAnsiTheme="majorHAnsi" w:cstheme="majorHAnsi"/>
          <w:noProof/>
          <w:color w:val="333333"/>
          <w:sz w:val="28"/>
          <w:szCs w:val="28"/>
        </w:rPr>
        <w:lastRenderedPageBreak/>
        <w:drawing>
          <wp:inline distT="0" distB="0" distL="0" distR="0" wp14:anchorId="1EC02ED7" wp14:editId="4DD1AD7F">
            <wp:extent cx="4628515" cy="3013710"/>
            <wp:effectExtent l="95250" t="95250" r="95885" b="91440"/>
            <wp:docPr id="855594242" name="Hình ảnh 1" descr="Ảnh có chứa ngoài trời, trang phục, người, bầu trời&#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5594242" name="Hình ảnh 1" descr="Ảnh có chứa ngoài trời, trang phục, người, bầu trời&#10;&#10;Mô tả được tạo tự động"/>
                    <pic:cNvPicPr/>
                  </pic:nvPicPr>
                  <pic:blipFill rotWithShape="1">
                    <a:blip r:embed="rId7"/>
                    <a:srcRect t="17021" b="20182"/>
                    <a:stretch/>
                  </pic:blipFill>
                  <pic:spPr bwMode="auto">
                    <a:xfrm>
                      <a:off x="0" y="0"/>
                      <a:ext cx="4673404" cy="3042938"/>
                    </a:xfrm>
                    <a:prstGeom prst="rect">
                      <a:avLst/>
                    </a:prstGeom>
                    <a:ln w="88900" cap="sq" cmpd="thickThin" algn="ctr">
                      <a:solidFill>
                        <a:srgbClr val="00B0F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innerShdw blurRad="76200">
                        <a:srgbClr val="000000"/>
                      </a:innerShdw>
                    </a:effectLst>
                    <a:extLst>
                      <a:ext uri="{53640926-AAD7-44D8-BBD7-CCE9431645EC}">
                        <a14:shadowObscured xmlns:a14="http://schemas.microsoft.com/office/drawing/2010/main"/>
                      </a:ext>
                    </a:extLst>
                  </pic:spPr>
                </pic:pic>
              </a:graphicData>
            </a:graphic>
          </wp:inline>
        </w:drawing>
      </w:r>
    </w:p>
    <w:p w14:paraId="48A225EC" w14:textId="77777777" w:rsidR="005B0EE4" w:rsidRDefault="005B0EE4" w:rsidP="005B0EE4">
      <w:pPr>
        <w:pStyle w:val="NormalWeb"/>
        <w:spacing w:before="0" w:beforeAutospacing="0" w:after="150" w:afterAutospacing="0" w:line="276" w:lineRule="auto"/>
        <w:ind w:firstLine="720"/>
        <w:jc w:val="center"/>
        <w:rPr>
          <w:rFonts w:asciiTheme="majorHAnsi" w:hAnsiTheme="majorHAnsi" w:cstheme="majorHAnsi"/>
          <w:sz w:val="28"/>
          <w:szCs w:val="28"/>
        </w:rPr>
      </w:pPr>
      <w:r w:rsidRPr="00DC7C98">
        <w:rPr>
          <w:rFonts w:asciiTheme="majorHAnsi" w:hAnsiTheme="majorHAnsi" w:cstheme="majorHAnsi"/>
          <w:noProof/>
          <w:sz w:val="28"/>
          <w:szCs w:val="28"/>
        </w:rPr>
        <w:drawing>
          <wp:inline distT="0" distB="0" distL="0" distR="0" wp14:anchorId="7FF9AE3C" wp14:editId="289E307B">
            <wp:extent cx="4671005" cy="3857772"/>
            <wp:effectExtent l="95250" t="95250" r="92075" b="85725"/>
            <wp:docPr id="379350222" name="Hình ảnh 1" descr="Ảnh có chứa ngoài trời, trang phục, bầu trời, cây cối&#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350222" name="Hình ảnh 1" descr="Ảnh có chứa ngoài trời, trang phục, bầu trời, cây cối&#10;&#10;Mô tả được tạo tự động"/>
                    <pic:cNvPicPr/>
                  </pic:nvPicPr>
                  <pic:blipFill rotWithShape="1">
                    <a:blip r:embed="rId8"/>
                    <a:srcRect t="37406" b="5334"/>
                    <a:stretch/>
                  </pic:blipFill>
                  <pic:spPr bwMode="auto">
                    <a:xfrm>
                      <a:off x="0" y="0"/>
                      <a:ext cx="4738786" cy="3913753"/>
                    </a:xfrm>
                    <a:prstGeom prst="rect">
                      <a:avLst/>
                    </a:prstGeom>
                    <a:ln w="88900" cap="sq" cmpd="thickThin" algn="ctr">
                      <a:solidFill>
                        <a:srgbClr val="00B0F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innerShdw blurRad="76200">
                        <a:srgbClr val="000000"/>
                      </a:innerShdw>
                    </a:effectLst>
                    <a:extLst>
                      <a:ext uri="{53640926-AAD7-44D8-BBD7-CCE9431645EC}">
                        <a14:shadowObscured xmlns:a14="http://schemas.microsoft.com/office/drawing/2010/main"/>
                      </a:ext>
                    </a:extLst>
                  </pic:spPr>
                </pic:pic>
              </a:graphicData>
            </a:graphic>
          </wp:inline>
        </w:drawing>
      </w:r>
    </w:p>
    <w:p w14:paraId="0F95ADF9" w14:textId="77777777" w:rsidR="005B0EE4" w:rsidRDefault="005B0EE4" w:rsidP="005B0EE4">
      <w:pPr>
        <w:pStyle w:val="NormalWeb"/>
        <w:spacing w:before="0" w:beforeAutospacing="0" w:after="150" w:afterAutospacing="0" w:line="276" w:lineRule="auto"/>
        <w:ind w:firstLine="720"/>
        <w:jc w:val="center"/>
        <w:rPr>
          <w:rFonts w:asciiTheme="majorHAnsi" w:hAnsiTheme="majorHAnsi" w:cstheme="majorHAnsi"/>
          <w:sz w:val="28"/>
          <w:szCs w:val="28"/>
        </w:rPr>
      </w:pPr>
      <w:r w:rsidRPr="000F211F">
        <w:rPr>
          <w:rFonts w:asciiTheme="majorHAnsi" w:hAnsiTheme="majorHAnsi" w:cstheme="majorHAnsi"/>
          <w:noProof/>
          <w:sz w:val="28"/>
          <w:szCs w:val="28"/>
        </w:rPr>
        <w:lastRenderedPageBreak/>
        <w:drawing>
          <wp:inline distT="0" distB="0" distL="0" distR="0" wp14:anchorId="57B69BC0" wp14:editId="1381F004">
            <wp:extent cx="4673260" cy="5355981"/>
            <wp:effectExtent l="95250" t="95250" r="89535" b="92710"/>
            <wp:docPr id="1632146599" name="Hình ảnh 1" descr="Ảnh có chứa trang phục, ngoài trời, người, bầu trời&#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2146599" name="Hình ảnh 1" descr="Ảnh có chứa trang phục, ngoài trời, người, bầu trời&#10;&#10;Mô tả được tạo tự động"/>
                    <pic:cNvPicPr/>
                  </pic:nvPicPr>
                  <pic:blipFill rotWithShape="1">
                    <a:blip r:embed="rId9"/>
                    <a:srcRect t="34557" b="7836"/>
                    <a:stretch/>
                  </pic:blipFill>
                  <pic:spPr bwMode="auto">
                    <a:xfrm>
                      <a:off x="0" y="0"/>
                      <a:ext cx="4713689" cy="5402316"/>
                    </a:xfrm>
                    <a:prstGeom prst="rect">
                      <a:avLst/>
                    </a:prstGeom>
                    <a:ln w="88900" cap="sq" cmpd="thickThin">
                      <a:solidFill>
                        <a:srgbClr val="00B0F0"/>
                      </a:solidFill>
                      <a:prstDash val="solid"/>
                      <a:miter lim="800000"/>
                    </a:ln>
                    <a:effectLst>
                      <a:innerShdw blurRad="76200">
                        <a:srgbClr val="000000"/>
                      </a:innerShdw>
                    </a:effectLst>
                    <a:extLst>
                      <a:ext uri="{53640926-AAD7-44D8-BBD7-CCE9431645EC}">
                        <a14:shadowObscured xmlns:a14="http://schemas.microsoft.com/office/drawing/2010/main"/>
                      </a:ext>
                    </a:extLst>
                  </pic:spPr>
                </pic:pic>
              </a:graphicData>
            </a:graphic>
          </wp:inline>
        </w:drawing>
      </w:r>
    </w:p>
    <w:p w14:paraId="7C3FD7C2" w14:textId="77777777" w:rsidR="005B0EE4" w:rsidRDefault="005B0EE4" w:rsidP="005B0EE4">
      <w:pPr>
        <w:pStyle w:val="NormalWeb"/>
        <w:spacing w:before="0" w:beforeAutospacing="0" w:after="150" w:afterAutospacing="0" w:line="276" w:lineRule="auto"/>
        <w:ind w:firstLine="720"/>
        <w:jc w:val="center"/>
        <w:rPr>
          <w:rFonts w:asciiTheme="majorHAnsi" w:hAnsiTheme="majorHAnsi" w:cstheme="majorHAnsi"/>
          <w:sz w:val="28"/>
          <w:szCs w:val="28"/>
        </w:rPr>
      </w:pPr>
      <w:r w:rsidRPr="000F211F">
        <w:rPr>
          <w:rFonts w:asciiTheme="majorHAnsi" w:hAnsiTheme="majorHAnsi" w:cstheme="majorHAnsi"/>
          <w:noProof/>
          <w:sz w:val="28"/>
          <w:szCs w:val="28"/>
        </w:rPr>
        <w:lastRenderedPageBreak/>
        <w:drawing>
          <wp:inline distT="0" distB="0" distL="0" distR="0" wp14:anchorId="7AE18611" wp14:editId="38E1385B">
            <wp:extent cx="4743313" cy="4933950"/>
            <wp:effectExtent l="95250" t="95250" r="95885" b="95250"/>
            <wp:docPr id="1179802355" name="Hình ảnh 1" descr="Ảnh có chứa trang phục, người, mặt đất, ngoài trời&#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9802355" name="Hình ảnh 1" descr="Ảnh có chứa trang phục, người, mặt đất, ngoài trời&#10;&#10;Mô tả được tạo tự động"/>
                    <pic:cNvPicPr/>
                  </pic:nvPicPr>
                  <pic:blipFill rotWithShape="1">
                    <a:blip r:embed="rId10"/>
                    <a:srcRect t="12964" b="17666"/>
                    <a:stretch/>
                  </pic:blipFill>
                  <pic:spPr bwMode="auto">
                    <a:xfrm>
                      <a:off x="0" y="0"/>
                      <a:ext cx="4757358" cy="4948560"/>
                    </a:xfrm>
                    <a:prstGeom prst="rect">
                      <a:avLst/>
                    </a:prstGeom>
                    <a:ln w="88900" cap="sq" cmpd="thickThin" algn="ctr">
                      <a:solidFill>
                        <a:srgbClr val="00B0F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innerShdw blurRad="76200">
                        <a:srgbClr val="000000"/>
                      </a:innerShdw>
                    </a:effectLst>
                    <a:extLst>
                      <a:ext uri="{53640926-AAD7-44D8-BBD7-CCE9431645EC}">
                        <a14:shadowObscured xmlns:a14="http://schemas.microsoft.com/office/drawing/2010/main"/>
                      </a:ext>
                    </a:extLst>
                  </pic:spPr>
                </pic:pic>
              </a:graphicData>
            </a:graphic>
          </wp:inline>
        </w:drawing>
      </w:r>
    </w:p>
    <w:p w14:paraId="75F07087" w14:textId="5446A970" w:rsidR="006266B2" w:rsidRPr="005B0EE4" w:rsidRDefault="005B0EE4" w:rsidP="005B0EE4">
      <w:pPr>
        <w:pStyle w:val="NormalWeb"/>
        <w:spacing w:before="0" w:beforeAutospacing="0" w:after="150" w:afterAutospacing="0" w:line="276" w:lineRule="auto"/>
        <w:ind w:firstLine="720"/>
        <w:jc w:val="center"/>
        <w:rPr>
          <w:rFonts w:asciiTheme="majorHAnsi" w:hAnsiTheme="majorHAnsi" w:cstheme="majorHAnsi"/>
          <w:sz w:val="28"/>
          <w:szCs w:val="28"/>
        </w:rPr>
      </w:pPr>
      <w:r w:rsidRPr="000F211F">
        <w:rPr>
          <w:rFonts w:asciiTheme="majorHAnsi" w:hAnsiTheme="majorHAnsi" w:cstheme="majorHAnsi"/>
          <w:noProof/>
          <w:sz w:val="28"/>
          <w:szCs w:val="28"/>
        </w:rPr>
        <w:drawing>
          <wp:inline distT="0" distB="0" distL="0" distR="0" wp14:anchorId="333BD067" wp14:editId="18B6D4FD">
            <wp:extent cx="4918951" cy="4068787"/>
            <wp:effectExtent l="95250" t="95250" r="91440" b="103505"/>
            <wp:docPr id="540804339" name="Hình ảnh 1" descr="Ảnh có chứa ngoài trời, văn bản, thực vật, biển hiệu&#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0804339" name="Hình ảnh 1" descr="Ảnh có chứa ngoài trời, văn bản, thực vật, biển hiệu&#10;&#10;Mô tả được tạo tự động"/>
                    <pic:cNvPicPr/>
                  </pic:nvPicPr>
                  <pic:blipFill>
                    <a:blip r:embed="rId11"/>
                    <a:stretch>
                      <a:fillRect/>
                    </a:stretch>
                  </pic:blipFill>
                  <pic:spPr>
                    <a:xfrm>
                      <a:off x="0" y="0"/>
                      <a:ext cx="4941669" cy="4087579"/>
                    </a:xfrm>
                    <a:prstGeom prst="rect">
                      <a:avLst/>
                    </a:prstGeom>
                    <a:ln w="88900" cap="sq" cmpd="thickThin">
                      <a:solidFill>
                        <a:srgbClr val="00B0F0"/>
                      </a:solidFill>
                      <a:prstDash val="solid"/>
                      <a:miter lim="800000"/>
                    </a:ln>
                    <a:effectLst>
                      <a:innerShdw blurRad="76200">
                        <a:srgbClr val="000000"/>
                      </a:innerShdw>
                    </a:effectLst>
                  </pic:spPr>
                </pic:pic>
              </a:graphicData>
            </a:graphic>
          </wp:inline>
        </w:drawing>
      </w:r>
    </w:p>
    <w:sectPr w:rsidR="006266B2" w:rsidRPr="005B0EE4" w:rsidSect="005B0EE4">
      <w:pgSz w:w="11906" w:h="16838"/>
      <w:pgMar w:top="851" w:right="1440" w:bottom="567"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Arial">
    <w:panose1 w:val="020B0604020202020204"/>
    <w:charset w:val="00"/>
    <w:family w:val="swiss"/>
    <w:pitch w:val="variable"/>
    <w:sig w:usb0="E0002EFF" w:usb1="C000785B"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Times New Roman">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DengXian Light">
    <w:altName w:val="等线 Light"/>
    <w:charset w:val="86"/>
    <w:family w:val="auto"/>
    <w:pitch w:val="variable"/>
    <w:sig w:usb0="A00002BF" w:usb1="38CF7CFA" w:usb2="00000016" w:usb3="00000000" w:csb0="0004000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266B2"/>
    <w:rsid w:val="002866F4"/>
    <w:rsid w:val="002C76D1"/>
    <w:rsid w:val="005B0EE4"/>
    <w:rsid w:val="006266B2"/>
    <w:rsid w:val="00927C38"/>
    <w:rsid w:val="00D338AE"/>
  </w:rsids>
  <m:mathPr>
    <m:mathFont m:val="Cambria Math"/>
    <m:brkBin m:val="before"/>
    <m:brkBinSub m:val="--"/>
    <m:smallFrac m:val="0"/>
    <m:dispDef/>
    <m:lMargin m:val="0"/>
    <m:rMargin m:val="0"/>
    <m:defJc m:val="centerGroup"/>
    <m:wrapIndent m:val="1440"/>
    <m:intLim m:val="subSup"/>
    <m:naryLim m:val="undOvr"/>
  </m:mathPr>
  <w:themeFontLang w:val="vi-VN"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EF4309C"/>
  <w15:chartTrackingRefBased/>
  <w15:docId w15:val="{B8CF8359-0F40-4819-A2D1-C4F9C450B61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kern w:val="2"/>
        <w:sz w:val="22"/>
        <w:szCs w:val="22"/>
        <w:lang w:val="vi-VN" w:eastAsia="zh-CN"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unhideWhenUsed/>
    <w:rsid w:val="005B0EE4"/>
    <w:pPr>
      <w:spacing w:before="100" w:beforeAutospacing="1" w:after="100" w:afterAutospacing="1" w:line="240" w:lineRule="auto"/>
    </w:pPr>
    <w:rPr>
      <w:rFonts w:ascii="Times New Roman" w:eastAsia="Times New Roman" w:hAnsi="Times New Roman" w:cs="Times New Roman"/>
      <w:kern w:val="0"/>
      <w:sz w:val="24"/>
      <w:szCs w:val="24"/>
      <w14:ligatures w14:val="none"/>
    </w:rPr>
  </w:style>
  <w:style w:type="character" w:styleId="Emphasis">
    <w:name w:val="Emphasis"/>
    <w:basedOn w:val="DefaultParagraphFont"/>
    <w:uiPriority w:val="20"/>
    <w:qFormat/>
    <w:rsid w:val="005B0EE4"/>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13" Type="http://schemas.openxmlformats.org/officeDocument/2006/relationships/theme" Target="theme/theme1.xml"/><Relationship Id="rId3" Type="http://schemas.openxmlformats.org/officeDocument/2006/relationships/webSettings" Target="webSettings.xml"/><Relationship Id="rId7" Type="http://schemas.openxmlformats.org/officeDocument/2006/relationships/image" Target="media/image4.png"/><Relationship Id="rId12" Type="http://schemas.openxmlformats.org/officeDocument/2006/relationships/fontTable" Target="fontTable.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image" Target="media/image8.png"/><Relationship Id="rId5" Type="http://schemas.openxmlformats.org/officeDocument/2006/relationships/image" Target="media/image2.png"/><Relationship Id="rId10" Type="http://schemas.openxmlformats.org/officeDocument/2006/relationships/image" Target="media/image7.png"/><Relationship Id="rId4" Type="http://schemas.openxmlformats.org/officeDocument/2006/relationships/image" Target="media/image1.png"/><Relationship Id="rId9" Type="http://schemas.openxmlformats.org/officeDocument/2006/relationships/image" Target="media/image6.png"/></Relationships>
</file>

<file path=word/theme/theme1.xml><?xml version="1.0" encoding="utf-8"?>
<a:theme xmlns:a="http://schemas.openxmlformats.org/drawingml/2006/main" name="Chủ đề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9</TotalTime>
  <Pages>5</Pages>
  <Words>299</Words>
  <Characters>1709</Characters>
  <Application>Microsoft Office Word</Application>
  <DocSecurity>0</DocSecurity>
  <Lines>14</Lines>
  <Paragraphs>4</Paragraphs>
  <ScaleCrop>false</ScaleCrop>
  <Company/>
  <LinksUpToDate>false</LinksUpToDate>
  <CharactersWithSpaces>2004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Linh Kim</dc:creator>
  <cp:keywords/>
  <dc:description/>
  <cp:lastModifiedBy>Administrator</cp:lastModifiedBy>
  <cp:revision>3</cp:revision>
  <dcterms:created xsi:type="dcterms:W3CDTF">2023-11-15T02:38:00Z</dcterms:created>
  <dcterms:modified xsi:type="dcterms:W3CDTF">2024-07-06T13:31:00Z</dcterms:modified>
</cp:coreProperties>
</file>