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4E05" w:rsidRPr="00B3485F" w:rsidRDefault="001D4E05" w:rsidP="001D4E05">
      <w:pPr>
        <w:shd w:val="clear" w:color="auto" w:fill="FFFFFF"/>
        <w:spacing w:after="300" w:line="300" w:lineRule="atLeast"/>
        <w:jc w:val="center"/>
        <w:outlineLvl w:val="1"/>
        <w:rPr>
          <w:rFonts w:ascii="Times New Roman" w:eastAsia="Times New Roman" w:hAnsi="Times New Roman" w:cs="Times New Roman"/>
          <w:b/>
          <w:bCs/>
          <w:sz w:val="28"/>
          <w:szCs w:val="28"/>
        </w:rPr>
      </w:pPr>
      <w:r w:rsidRPr="00B3485F">
        <w:rPr>
          <w:rFonts w:ascii="Times New Roman" w:eastAsia="Times New Roman" w:hAnsi="Times New Roman" w:cs="Times New Roman"/>
          <w:b/>
          <w:bCs/>
          <w:sz w:val="32"/>
          <w:szCs w:val="28"/>
        </w:rPr>
        <w:t xml:space="preserve">BÀI TUYÊN TRUYỀN </w:t>
      </w:r>
      <w:r w:rsidR="00A32EA2">
        <w:rPr>
          <w:rFonts w:ascii="Times New Roman" w:eastAsia="Times New Roman" w:hAnsi="Times New Roman" w:cs="Times New Roman"/>
          <w:b/>
          <w:bCs/>
          <w:sz w:val="32"/>
          <w:szCs w:val="28"/>
        </w:rPr>
        <w:t>AT</w:t>
      </w:r>
      <w:r w:rsidRPr="00B3485F">
        <w:rPr>
          <w:rFonts w:ascii="Times New Roman" w:eastAsia="Times New Roman" w:hAnsi="Times New Roman" w:cs="Times New Roman"/>
          <w:b/>
          <w:bCs/>
          <w:sz w:val="32"/>
          <w:szCs w:val="28"/>
        </w:rPr>
        <w:t>GT, THUỐC LÁ ĐIỆN TỬ</w:t>
      </w:r>
    </w:p>
    <w:p w:rsidR="00A32EA2" w:rsidRDefault="001D4E05" w:rsidP="00A32EA2">
      <w:pPr>
        <w:shd w:val="clear" w:color="auto" w:fill="FFFFFF"/>
        <w:spacing w:after="300" w:line="300" w:lineRule="atLeast"/>
        <w:ind w:firstLine="720"/>
        <w:jc w:val="both"/>
        <w:outlineLvl w:val="1"/>
        <w:rPr>
          <w:rFonts w:ascii="Times New Roman" w:eastAsia="Times New Roman" w:hAnsi="Times New Roman" w:cs="Times New Roman"/>
          <w:bCs/>
          <w:sz w:val="28"/>
          <w:szCs w:val="28"/>
        </w:rPr>
      </w:pPr>
      <w:r w:rsidRPr="001D4E05">
        <w:rPr>
          <w:rFonts w:ascii="Times New Roman" w:eastAsia="Times New Roman" w:hAnsi="Times New Roman" w:cs="Times New Roman"/>
          <w:bCs/>
          <w:sz w:val="28"/>
          <w:szCs w:val="28"/>
        </w:rPr>
        <w:t xml:space="preserve">Sáng </w:t>
      </w:r>
      <w:r w:rsidR="00B3485F" w:rsidRPr="00B3485F">
        <w:rPr>
          <w:rFonts w:ascii="Times New Roman" w:eastAsia="Times New Roman" w:hAnsi="Times New Roman" w:cs="Times New Roman"/>
          <w:bCs/>
          <w:sz w:val="28"/>
          <w:szCs w:val="28"/>
        </w:rPr>
        <w:t>6</w:t>
      </w:r>
      <w:r w:rsidRPr="001D4E05">
        <w:rPr>
          <w:rFonts w:ascii="Times New Roman" w:eastAsia="Times New Roman" w:hAnsi="Times New Roman" w:cs="Times New Roman"/>
          <w:bCs/>
          <w:sz w:val="28"/>
          <w:szCs w:val="28"/>
        </w:rPr>
        <w:t>/</w:t>
      </w:r>
      <w:r w:rsidR="00B3485F">
        <w:rPr>
          <w:rFonts w:ascii="Times New Roman" w:eastAsia="Times New Roman" w:hAnsi="Times New Roman" w:cs="Times New Roman"/>
          <w:bCs/>
          <w:sz w:val="28"/>
          <w:szCs w:val="28"/>
        </w:rPr>
        <w:t>5</w:t>
      </w:r>
      <w:r w:rsidRPr="001D4E05">
        <w:rPr>
          <w:rFonts w:ascii="Times New Roman" w:eastAsia="Times New Roman" w:hAnsi="Times New Roman" w:cs="Times New Roman"/>
          <w:bCs/>
          <w:sz w:val="28"/>
          <w:szCs w:val="28"/>
        </w:rPr>
        <w:t>/202</w:t>
      </w:r>
      <w:r w:rsidR="00D91A03">
        <w:rPr>
          <w:rFonts w:ascii="Times New Roman" w:eastAsia="Times New Roman" w:hAnsi="Times New Roman" w:cs="Times New Roman"/>
          <w:bCs/>
          <w:sz w:val="28"/>
          <w:szCs w:val="28"/>
        </w:rPr>
        <w:t>4</w:t>
      </w:r>
      <w:r w:rsidRPr="001D4E05">
        <w:rPr>
          <w:rFonts w:ascii="Times New Roman" w:eastAsia="Times New Roman" w:hAnsi="Times New Roman" w:cs="Times New Roman"/>
          <w:bCs/>
          <w:sz w:val="28"/>
          <w:szCs w:val="28"/>
        </w:rPr>
        <w:t xml:space="preserve">, Ban chấp hành đoàn xã </w:t>
      </w:r>
      <w:r w:rsidR="00D91A03">
        <w:rPr>
          <w:rFonts w:ascii="Times New Roman" w:eastAsia="Times New Roman" w:hAnsi="Times New Roman" w:cs="Times New Roman"/>
          <w:bCs/>
          <w:sz w:val="28"/>
          <w:szCs w:val="28"/>
        </w:rPr>
        <w:t>Vĩnh Hòa</w:t>
      </w:r>
      <w:r w:rsidRPr="001D4E05">
        <w:rPr>
          <w:rFonts w:ascii="Times New Roman" w:eastAsia="Times New Roman" w:hAnsi="Times New Roman" w:cs="Times New Roman"/>
          <w:bCs/>
          <w:sz w:val="28"/>
          <w:szCs w:val="28"/>
        </w:rPr>
        <w:t xml:space="preserve"> phối hợp cùng </w:t>
      </w:r>
      <w:r w:rsidR="00C06538">
        <w:rPr>
          <w:rFonts w:ascii="Times New Roman" w:eastAsia="Times New Roman" w:hAnsi="Times New Roman" w:cs="Times New Roman"/>
          <w:bCs/>
          <w:sz w:val="28"/>
          <w:szCs w:val="28"/>
        </w:rPr>
        <w:t xml:space="preserve">Đội CSGT, Đội CS Ma túy huyện Phú </w:t>
      </w:r>
      <w:r w:rsidR="00A32EA2" w:rsidRPr="00A32EA2">
        <w:rPr>
          <w:rFonts w:ascii="Times New Roman" w:eastAsia="Times New Roman" w:hAnsi="Times New Roman" w:cs="Times New Roman"/>
          <w:bCs/>
          <w:sz w:val="28"/>
          <w:szCs w:val="28"/>
        </w:rPr>
        <w:t>Giáo</w:t>
      </w:r>
      <w:r w:rsidRPr="001D4E05">
        <w:rPr>
          <w:rFonts w:ascii="Times New Roman" w:eastAsia="Times New Roman" w:hAnsi="Times New Roman" w:cs="Times New Roman"/>
          <w:bCs/>
          <w:sz w:val="28"/>
          <w:szCs w:val="28"/>
        </w:rPr>
        <w:t xml:space="preserve"> và Trường TH</w:t>
      </w:r>
      <w:r w:rsidR="00D91A03">
        <w:rPr>
          <w:rFonts w:ascii="Times New Roman" w:eastAsia="Times New Roman" w:hAnsi="Times New Roman" w:cs="Times New Roman"/>
          <w:bCs/>
          <w:sz w:val="28"/>
          <w:szCs w:val="28"/>
        </w:rPr>
        <w:t xml:space="preserve"> Vĩnh Hòa A</w:t>
      </w:r>
      <w:r w:rsidRPr="001D4E05">
        <w:rPr>
          <w:rFonts w:ascii="Times New Roman" w:eastAsia="Times New Roman" w:hAnsi="Times New Roman" w:cs="Times New Roman"/>
          <w:bCs/>
          <w:sz w:val="28"/>
          <w:szCs w:val="28"/>
        </w:rPr>
        <w:t xml:space="preserve"> tổ chức buổi sinh hoạt ngoại khóa tuyên truyền về ATGT và tác hại của</w:t>
      </w:r>
      <w:r w:rsidR="00076509">
        <w:rPr>
          <w:rFonts w:ascii="Times New Roman" w:eastAsia="Times New Roman" w:hAnsi="Times New Roman" w:cs="Times New Roman"/>
          <w:bCs/>
          <w:sz w:val="28"/>
          <w:szCs w:val="28"/>
        </w:rPr>
        <w:t xml:space="preserve"> ma túy,</w:t>
      </w:r>
      <w:r w:rsidRPr="001D4E05">
        <w:rPr>
          <w:rFonts w:ascii="Times New Roman" w:eastAsia="Times New Roman" w:hAnsi="Times New Roman" w:cs="Times New Roman"/>
          <w:bCs/>
          <w:sz w:val="28"/>
          <w:szCs w:val="28"/>
        </w:rPr>
        <w:t xml:space="preserve"> thuốc lá điện tử đến sức khỏe con người.</w:t>
      </w:r>
    </w:p>
    <w:p w:rsidR="00A32EA2" w:rsidRDefault="00A32EA2" w:rsidP="00A32EA2">
      <w:pPr>
        <w:shd w:val="clear" w:color="auto" w:fill="FFFFFF"/>
        <w:spacing w:after="0" w:line="300" w:lineRule="atLeast"/>
        <w:ind w:firstLine="720"/>
        <w:rPr>
          <w:rFonts w:ascii="Times New Roman" w:eastAsia="Times New Roman" w:hAnsi="Times New Roman" w:cs="Times New Roman"/>
          <w:bCs/>
          <w:sz w:val="28"/>
          <w:szCs w:val="28"/>
        </w:rPr>
      </w:pPr>
      <w:r w:rsidRPr="00A32EA2">
        <w:rPr>
          <w:rFonts w:ascii="Times New Roman" w:eastAsia="Times New Roman" w:hAnsi="Times New Roman" w:cs="Times New Roman"/>
          <w:bCs/>
          <w:sz w:val="28"/>
          <w:szCs w:val="28"/>
        </w:rPr>
        <w:t xml:space="preserve">Đến tham dự </w:t>
      </w:r>
      <w:r>
        <w:rPr>
          <w:rFonts w:ascii="Times New Roman" w:eastAsia="Times New Roman" w:hAnsi="Times New Roman" w:cs="Times New Roman"/>
          <w:bCs/>
          <w:sz w:val="28"/>
          <w:szCs w:val="28"/>
        </w:rPr>
        <w:t>buổi tuyên truyền</w:t>
      </w:r>
      <w:r w:rsidRPr="00A32EA2">
        <w:rPr>
          <w:rFonts w:ascii="Times New Roman" w:eastAsia="Times New Roman" w:hAnsi="Times New Roman" w:cs="Times New Roman"/>
          <w:bCs/>
          <w:sz w:val="28"/>
          <w:szCs w:val="28"/>
        </w:rPr>
        <w:t xml:space="preserve"> nhà trường vinh dự được đón tiếp quý vị đại biểu: </w:t>
      </w:r>
    </w:p>
    <w:p w:rsidR="00A32EA2" w:rsidRDefault="00A32EA2" w:rsidP="00A32EA2">
      <w:pPr>
        <w:shd w:val="clear" w:color="auto" w:fill="FFFFFF"/>
        <w:spacing w:after="0" w:line="300" w:lineRule="atLeast"/>
        <w:ind w:firstLine="720"/>
        <w:rPr>
          <w:rFonts w:ascii="Times New Roman" w:eastAsia="Times New Roman" w:hAnsi="Times New Roman" w:cs="Times New Roman"/>
          <w:bCs/>
          <w:sz w:val="28"/>
          <w:szCs w:val="28"/>
        </w:rPr>
      </w:pPr>
      <w:r w:rsidRPr="00A32EA2">
        <w:rPr>
          <w:rFonts w:ascii="Times New Roman" w:eastAsia="Times New Roman" w:hAnsi="Times New Roman" w:cs="Times New Roman"/>
          <w:bCs/>
          <w:sz w:val="28"/>
          <w:szCs w:val="28"/>
        </w:rPr>
        <w:t xml:space="preserve">+ Về phía </w:t>
      </w:r>
      <w:r>
        <w:rPr>
          <w:rFonts w:ascii="Times New Roman" w:eastAsia="Times New Roman" w:hAnsi="Times New Roman" w:cs="Times New Roman"/>
          <w:bCs/>
          <w:sz w:val="28"/>
          <w:szCs w:val="28"/>
        </w:rPr>
        <w:t>khách mời</w:t>
      </w:r>
      <w:r w:rsidRPr="00A32EA2">
        <w:rPr>
          <w:rFonts w:ascii="Times New Roman" w:eastAsia="Times New Roman" w:hAnsi="Times New Roman" w:cs="Times New Roman"/>
          <w:bCs/>
          <w:sz w:val="28"/>
          <w:szCs w:val="28"/>
        </w:rPr>
        <w:t xml:space="preserve">: </w:t>
      </w:r>
    </w:p>
    <w:p w:rsidR="00A32EA2" w:rsidRDefault="00A32EA2" w:rsidP="00A32EA2">
      <w:pPr>
        <w:shd w:val="clear" w:color="auto" w:fill="FFFFFF"/>
        <w:spacing w:after="0" w:line="300" w:lineRule="atLeast"/>
        <w:ind w:firstLine="72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Đồng chí: Phạm Trường An – Cán bộ Đội CSGT huyện </w:t>
      </w:r>
      <w:r w:rsidRPr="00A32EA2">
        <w:rPr>
          <w:rFonts w:ascii="Times New Roman" w:eastAsia="Times New Roman" w:hAnsi="Times New Roman" w:cs="Times New Roman"/>
          <w:bCs/>
          <w:sz w:val="28"/>
          <w:szCs w:val="28"/>
        </w:rPr>
        <w:t>Phú Giáo</w:t>
      </w:r>
    </w:p>
    <w:p w:rsidR="00A32EA2" w:rsidRDefault="00A32EA2" w:rsidP="00A32EA2">
      <w:pPr>
        <w:shd w:val="clear" w:color="auto" w:fill="FFFFFF"/>
        <w:spacing w:after="0" w:line="300" w:lineRule="atLeast"/>
        <w:ind w:firstLine="72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A32EA2">
        <w:rPr>
          <w:rFonts w:ascii="Times New Roman" w:eastAsia="Times New Roman" w:hAnsi="Times New Roman" w:cs="Times New Roman"/>
          <w:bCs/>
          <w:sz w:val="28"/>
          <w:szCs w:val="28"/>
        </w:rPr>
        <w:t xml:space="preserve">Đồng chí: </w:t>
      </w:r>
      <w:r>
        <w:rPr>
          <w:rFonts w:ascii="Times New Roman" w:eastAsia="Times New Roman" w:hAnsi="Times New Roman" w:cs="Times New Roman"/>
          <w:bCs/>
          <w:sz w:val="28"/>
          <w:szCs w:val="28"/>
        </w:rPr>
        <w:t>Hồ Sỹ Nghị</w:t>
      </w:r>
      <w:r w:rsidRPr="00A32EA2">
        <w:rPr>
          <w:rFonts w:ascii="Times New Roman" w:eastAsia="Times New Roman" w:hAnsi="Times New Roman" w:cs="Times New Roman"/>
          <w:bCs/>
          <w:sz w:val="28"/>
          <w:szCs w:val="28"/>
        </w:rPr>
        <w:t xml:space="preserve"> – C</w:t>
      </w:r>
      <w:r>
        <w:rPr>
          <w:rFonts w:ascii="Times New Roman" w:eastAsia="Times New Roman" w:hAnsi="Times New Roman" w:cs="Times New Roman"/>
          <w:bCs/>
          <w:sz w:val="28"/>
          <w:szCs w:val="28"/>
        </w:rPr>
        <w:t>á</w:t>
      </w:r>
      <w:r w:rsidRPr="00A32EA2">
        <w:rPr>
          <w:rFonts w:ascii="Times New Roman" w:eastAsia="Times New Roman" w:hAnsi="Times New Roman" w:cs="Times New Roman"/>
          <w:bCs/>
          <w:sz w:val="28"/>
          <w:szCs w:val="28"/>
        </w:rPr>
        <w:t>n bộ Đội CS</w:t>
      </w:r>
      <w:r w:rsidR="00803902">
        <w:rPr>
          <w:rFonts w:ascii="Times New Roman" w:eastAsia="Times New Roman" w:hAnsi="Times New Roman" w:cs="Times New Roman"/>
          <w:bCs/>
          <w:sz w:val="28"/>
          <w:szCs w:val="28"/>
        </w:rPr>
        <w:t xml:space="preserve"> Ma túy</w:t>
      </w:r>
      <w:r w:rsidRPr="00A32EA2">
        <w:rPr>
          <w:rFonts w:ascii="Times New Roman" w:eastAsia="Times New Roman" w:hAnsi="Times New Roman" w:cs="Times New Roman"/>
          <w:bCs/>
          <w:sz w:val="28"/>
          <w:szCs w:val="28"/>
        </w:rPr>
        <w:t xml:space="preserve"> huyện Phú Giáo</w:t>
      </w:r>
    </w:p>
    <w:p w:rsidR="00803902" w:rsidRDefault="00803902" w:rsidP="00A32EA2">
      <w:pPr>
        <w:shd w:val="clear" w:color="auto" w:fill="FFFFFF"/>
        <w:spacing w:after="0" w:line="300" w:lineRule="atLeast"/>
        <w:ind w:firstLine="720"/>
        <w:rPr>
          <w:rFonts w:ascii="Times New Roman" w:eastAsia="Times New Roman" w:hAnsi="Times New Roman" w:cs="Times New Roman"/>
          <w:bCs/>
          <w:sz w:val="28"/>
          <w:szCs w:val="28"/>
        </w:rPr>
      </w:pPr>
      <w:r w:rsidRPr="00803902">
        <w:rPr>
          <w:rFonts w:ascii="Times New Roman" w:eastAsia="Times New Roman" w:hAnsi="Times New Roman" w:cs="Times New Roman"/>
          <w:bCs/>
          <w:sz w:val="28"/>
          <w:szCs w:val="28"/>
        </w:rPr>
        <w:t>- Đồng chí:</w:t>
      </w:r>
      <w:r>
        <w:rPr>
          <w:rFonts w:ascii="Times New Roman" w:eastAsia="Times New Roman" w:hAnsi="Times New Roman" w:cs="Times New Roman"/>
          <w:bCs/>
          <w:sz w:val="28"/>
          <w:szCs w:val="28"/>
        </w:rPr>
        <w:t xml:space="preserve"> Võ Tuấn Anh – Bí thư Đoàn xã Vĩnh Hòa</w:t>
      </w:r>
    </w:p>
    <w:p w:rsidR="00803902" w:rsidRDefault="00803902" w:rsidP="00A32EA2">
      <w:pPr>
        <w:shd w:val="clear" w:color="auto" w:fill="FFFFFF"/>
        <w:spacing w:after="0" w:line="300" w:lineRule="atLeast"/>
        <w:ind w:firstLine="720"/>
        <w:rPr>
          <w:rFonts w:ascii="Times New Roman" w:eastAsia="Times New Roman" w:hAnsi="Times New Roman" w:cs="Times New Roman"/>
          <w:bCs/>
          <w:sz w:val="28"/>
          <w:szCs w:val="28"/>
        </w:rPr>
      </w:pPr>
      <w:r w:rsidRPr="00803902">
        <w:rPr>
          <w:rFonts w:ascii="Times New Roman" w:eastAsia="Times New Roman" w:hAnsi="Times New Roman" w:cs="Times New Roman"/>
          <w:bCs/>
          <w:sz w:val="28"/>
          <w:szCs w:val="28"/>
        </w:rPr>
        <w:t>- Đồng chí:</w:t>
      </w:r>
      <w:r>
        <w:rPr>
          <w:rFonts w:ascii="Times New Roman" w:eastAsia="Times New Roman" w:hAnsi="Times New Roman" w:cs="Times New Roman"/>
          <w:bCs/>
          <w:sz w:val="28"/>
          <w:szCs w:val="28"/>
        </w:rPr>
        <w:t xml:space="preserve"> Võ Thành Trung – Phó </w:t>
      </w:r>
      <w:r w:rsidRPr="00803902">
        <w:rPr>
          <w:rFonts w:ascii="Times New Roman" w:eastAsia="Times New Roman" w:hAnsi="Times New Roman" w:cs="Times New Roman"/>
          <w:bCs/>
          <w:sz w:val="28"/>
          <w:szCs w:val="28"/>
        </w:rPr>
        <w:t>Bí thư Đoàn xã Vĩnh Hòa</w:t>
      </w:r>
    </w:p>
    <w:p w:rsidR="00803902" w:rsidRPr="00A32EA2" w:rsidRDefault="00803902" w:rsidP="00A32EA2">
      <w:pPr>
        <w:shd w:val="clear" w:color="auto" w:fill="FFFFFF"/>
        <w:spacing w:after="0" w:line="300" w:lineRule="atLeast"/>
        <w:ind w:firstLine="720"/>
        <w:rPr>
          <w:rFonts w:ascii="Times New Roman" w:eastAsia="Times New Roman" w:hAnsi="Times New Roman" w:cs="Times New Roman"/>
          <w:bCs/>
          <w:sz w:val="28"/>
          <w:szCs w:val="28"/>
        </w:rPr>
      </w:pPr>
    </w:p>
    <w:p w:rsidR="00A32EA2" w:rsidRPr="00A32EA2" w:rsidRDefault="00A32EA2" w:rsidP="00A32EA2">
      <w:pPr>
        <w:shd w:val="clear" w:color="auto" w:fill="FFFFFF"/>
        <w:spacing w:after="0" w:line="300" w:lineRule="atLeast"/>
        <w:ind w:firstLine="720"/>
        <w:rPr>
          <w:rFonts w:ascii="Times New Roman" w:eastAsia="Times New Roman" w:hAnsi="Times New Roman" w:cs="Times New Roman"/>
          <w:bCs/>
          <w:sz w:val="28"/>
          <w:szCs w:val="28"/>
        </w:rPr>
      </w:pPr>
      <w:r w:rsidRPr="00A32EA2">
        <w:rPr>
          <w:rFonts w:ascii="Times New Roman" w:eastAsia="Times New Roman" w:hAnsi="Times New Roman" w:cs="Times New Roman"/>
          <w:bCs/>
          <w:sz w:val="28"/>
          <w:szCs w:val="28"/>
        </w:rPr>
        <w:t>+ Về phía nhà trường:</w:t>
      </w:r>
    </w:p>
    <w:p w:rsidR="00A32EA2" w:rsidRPr="00A32EA2" w:rsidRDefault="00A32EA2" w:rsidP="00A32EA2">
      <w:pPr>
        <w:shd w:val="clear" w:color="auto" w:fill="FFFFFF"/>
        <w:spacing w:after="0" w:line="300" w:lineRule="atLeast"/>
        <w:ind w:firstLine="720"/>
        <w:rPr>
          <w:rFonts w:ascii="Times New Roman" w:eastAsia="Times New Roman" w:hAnsi="Times New Roman" w:cs="Times New Roman"/>
          <w:bCs/>
          <w:sz w:val="28"/>
          <w:szCs w:val="28"/>
        </w:rPr>
      </w:pPr>
      <w:r w:rsidRPr="00A32EA2">
        <w:rPr>
          <w:rFonts w:ascii="Times New Roman" w:eastAsia="Times New Roman" w:hAnsi="Times New Roman" w:cs="Times New Roman"/>
          <w:bCs/>
          <w:sz w:val="28"/>
          <w:szCs w:val="28"/>
        </w:rPr>
        <w:t xml:space="preserve">- </w:t>
      </w:r>
      <w:r w:rsidR="004F66E9">
        <w:rPr>
          <w:rFonts w:ascii="Times New Roman" w:eastAsia="Times New Roman" w:hAnsi="Times New Roman" w:cs="Times New Roman"/>
          <w:bCs/>
          <w:sz w:val="28"/>
          <w:szCs w:val="28"/>
        </w:rPr>
        <w:t>Cô</w:t>
      </w:r>
      <w:r w:rsidRPr="00A32EA2">
        <w:rPr>
          <w:rFonts w:ascii="Times New Roman" w:eastAsia="Times New Roman" w:hAnsi="Times New Roman" w:cs="Times New Roman"/>
          <w:bCs/>
          <w:sz w:val="28"/>
          <w:szCs w:val="28"/>
        </w:rPr>
        <w:t xml:space="preserve"> Hoàng Mai Nguyệt - Hiệu trưởng Trường TH Vĩnh Hoà A</w:t>
      </w:r>
    </w:p>
    <w:p w:rsidR="00A32EA2" w:rsidRDefault="00A32EA2" w:rsidP="00A32EA2">
      <w:pPr>
        <w:shd w:val="clear" w:color="auto" w:fill="FFFFFF"/>
        <w:spacing w:after="0" w:line="300" w:lineRule="atLeast"/>
        <w:ind w:firstLine="720"/>
        <w:rPr>
          <w:rFonts w:ascii="Times New Roman" w:eastAsia="Times New Roman" w:hAnsi="Times New Roman" w:cs="Times New Roman"/>
          <w:bCs/>
          <w:sz w:val="28"/>
          <w:szCs w:val="28"/>
        </w:rPr>
      </w:pPr>
      <w:r w:rsidRPr="00A32EA2">
        <w:rPr>
          <w:rFonts w:ascii="Times New Roman" w:eastAsia="Times New Roman" w:hAnsi="Times New Roman" w:cs="Times New Roman"/>
          <w:bCs/>
          <w:sz w:val="28"/>
          <w:szCs w:val="28"/>
        </w:rPr>
        <w:t xml:space="preserve">- </w:t>
      </w:r>
      <w:r w:rsidR="004F66E9">
        <w:rPr>
          <w:rFonts w:ascii="Times New Roman" w:eastAsia="Times New Roman" w:hAnsi="Times New Roman" w:cs="Times New Roman"/>
          <w:bCs/>
          <w:sz w:val="28"/>
          <w:szCs w:val="28"/>
        </w:rPr>
        <w:t>Cô</w:t>
      </w:r>
      <w:r w:rsidRPr="00A32EA2">
        <w:rPr>
          <w:rFonts w:ascii="Times New Roman" w:eastAsia="Times New Roman" w:hAnsi="Times New Roman" w:cs="Times New Roman"/>
          <w:bCs/>
          <w:sz w:val="28"/>
          <w:szCs w:val="28"/>
        </w:rPr>
        <w:t xml:space="preserve"> Văn Thị Nghĩa - Phó Hiệu trưởng Trường TH Vĩnh Hoà A</w:t>
      </w:r>
    </w:p>
    <w:p w:rsidR="00803902" w:rsidRPr="00A32EA2" w:rsidRDefault="00803902" w:rsidP="00A32EA2">
      <w:pPr>
        <w:shd w:val="clear" w:color="auto" w:fill="FFFFFF"/>
        <w:spacing w:after="0" w:line="300" w:lineRule="atLeast"/>
        <w:ind w:firstLine="720"/>
        <w:rPr>
          <w:rFonts w:ascii="Times New Roman" w:eastAsia="Times New Roman" w:hAnsi="Times New Roman" w:cs="Times New Roman"/>
          <w:bCs/>
          <w:sz w:val="28"/>
          <w:szCs w:val="28"/>
        </w:rPr>
      </w:pPr>
    </w:p>
    <w:p w:rsidR="001D4E05" w:rsidRPr="001D4E05" w:rsidRDefault="001D4E05" w:rsidP="00A32EA2">
      <w:pPr>
        <w:shd w:val="clear" w:color="auto" w:fill="FFFFFF"/>
        <w:spacing w:after="0" w:line="300" w:lineRule="atLeast"/>
        <w:ind w:firstLine="720"/>
        <w:rPr>
          <w:rFonts w:ascii="Times New Roman" w:eastAsia="Times New Roman" w:hAnsi="Times New Roman" w:cs="Times New Roman"/>
          <w:sz w:val="28"/>
          <w:szCs w:val="28"/>
        </w:rPr>
      </w:pPr>
      <w:r w:rsidRPr="001D4E05">
        <w:rPr>
          <w:rFonts w:ascii="Times New Roman" w:eastAsia="Times New Roman" w:hAnsi="Times New Roman" w:cs="Times New Roman"/>
          <w:sz w:val="28"/>
          <w:szCs w:val="28"/>
        </w:rPr>
        <w:t>Với mong muốn mang lại cho các bạn Đoàn viên và các Em học sinh</w:t>
      </w:r>
      <w:r w:rsidR="00A32EA2">
        <w:rPr>
          <w:rFonts w:ascii="Times New Roman" w:eastAsia="Times New Roman" w:hAnsi="Times New Roman" w:cs="Times New Roman"/>
          <w:sz w:val="28"/>
          <w:szCs w:val="28"/>
        </w:rPr>
        <w:t>, giáo viên, nhân viên nhà trường</w:t>
      </w:r>
      <w:r w:rsidRPr="001D4E05">
        <w:rPr>
          <w:rFonts w:ascii="Times New Roman" w:eastAsia="Times New Roman" w:hAnsi="Times New Roman" w:cs="Times New Roman"/>
          <w:sz w:val="28"/>
          <w:szCs w:val="28"/>
        </w:rPr>
        <w:t xml:space="preserve"> kiến thức cơ bản nhất khi tham gia giao thông đảm bảo an toàn cho bản thân và người tham gia giao thông; Cung cấp các thông tin về thuốc lá điện tử tác hại không lường và những hiểu biết cơ bản về</w:t>
      </w:r>
      <w:r w:rsidR="004F3A78">
        <w:rPr>
          <w:rFonts w:ascii="Times New Roman" w:eastAsia="Times New Roman" w:hAnsi="Times New Roman" w:cs="Times New Roman"/>
          <w:sz w:val="28"/>
          <w:szCs w:val="28"/>
        </w:rPr>
        <w:t xml:space="preserve"> ma túy,</w:t>
      </w:r>
      <w:r w:rsidRPr="001D4E05">
        <w:rPr>
          <w:rFonts w:ascii="Times New Roman" w:eastAsia="Times New Roman" w:hAnsi="Times New Roman" w:cs="Times New Roman"/>
          <w:sz w:val="28"/>
          <w:szCs w:val="28"/>
        </w:rPr>
        <w:t xml:space="preserve"> thuốc l</w:t>
      </w:r>
      <w:r w:rsidR="004F3A78">
        <w:rPr>
          <w:rFonts w:ascii="Times New Roman" w:eastAsia="Times New Roman" w:hAnsi="Times New Roman" w:cs="Times New Roman"/>
          <w:sz w:val="28"/>
          <w:szCs w:val="28"/>
        </w:rPr>
        <w:t>á</w:t>
      </w:r>
      <w:bookmarkStart w:id="0" w:name="_GoBack"/>
      <w:bookmarkEnd w:id="0"/>
      <w:r w:rsidRPr="001D4E05">
        <w:rPr>
          <w:rFonts w:ascii="Times New Roman" w:eastAsia="Times New Roman" w:hAnsi="Times New Roman" w:cs="Times New Roman"/>
          <w:sz w:val="28"/>
          <w:szCs w:val="28"/>
        </w:rPr>
        <w:t xml:space="preserve"> điện tử, để các em học sinh tránh xa thuốc lá điện tử.</w:t>
      </w:r>
    </w:p>
    <w:p w:rsidR="00796381" w:rsidRDefault="001D4E05" w:rsidP="00D91A03">
      <w:pPr>
        <w:ind w:firstLine="720"/>
        <w:rPr>
          <w:rFonts w:ascii="Times New Roman" w:hAnsi="Times New Roman" w:cs="Times New Roman"/>
          <w:sz w:val="28"/>
          <w:szCs w:val="28"/>
          <w:shd w:val="clear" w:color="auto" w:fill="FFFFFF"/>
        </w:rPr>
      </w:pPr>
      <w:r w:rsidRPr="00B3485F">
        <w:rPr>
          <w:rFonts w:ascii="Times New Roman" w:hAnsi="Times New Roman" w:cs="Times New Roman"/>
          <w:sz w:val="28"/>
          <w:szCs w:val="28"/>
          <w:shd w:val="clear" w:color="auto" w:fill="FFFFFF"/>
        </w:rPr>
        <w:t xml:space="preserve">Tại buổi tuyên truyền đại diện </w:t>
      </w:r>
      <w:r w:rsidR="00803902" w:rsidRPr="00803902">
        <w:rPr>
          <w:rFonts w:ascii="Times New Roman" w:hAnsi="Times New Roman" w:cs="Times New Roman"/>
          <w:sz w:val="28"/>
          <w:szCs w:val="28"/>
          <w:shd w:val="clear" w:color="auto" w:fill="FFFFFF"/>
        </w:rPr>
        <w:t>Đội CS Ma túy huyện Phú Giáo</w:t>
      </w:r>
      <w:r w:rsidRPr="00B3485F">
        <w:rPr>
          <w:rFonts w:ascii="Times New Roman" w:hAnsi="Times New Roman" w:cs="Times New Roman"/>
          <w:sz w:val="28"/>
          <w:szCs w:val="28"/>
          <w:shd w:val="clear" w:color="auto" w:fill="FFFFFF"/>
        </w:rPr>
        <w:t xml:space="preserve"> đã cung cấp các kiến thức cơ bản nhất về thuốc lá điện tử như: Thuốc lá điện tử là gì, các hình dạng và mùi vị của thuốc lá điện tử, thực trạng sử dụng thuốc lá điện tử của giới trẻ, đặc biệt là học sinh hiện nay, nguyên nhân dẫn đến tình trạng hút thuốc lá điện tử, các tác hại của việc hút thuốc lá điện tử đến sức khỏe con người và các biện pháp để ngăn chặn thuốc lá điện tử xâm nhập vào đời sống học đường; Với nội dung bài tuyên truyền về ATGT, đại diện </w:t>
      </w:r>
      <w:r w:rsidR="00803902" w:rsidRPr="00803902">
        <w:rPr>
          <w:rFonts w:ascii="Times New Roman" w:hAnsi="Times New Roman" w:cs="Times New Roman"/>
          <w:sz w:val="28"/>
          <w:szCs w:val="28"/>
          <w:shd w:val="clear" w:color="auto" w:fill="FFFFFF"/>
        </w:rPr>
        <w:t>Đội CSGT huyện Phú Giáo</w:t>
      </w:r>
      <w:r w:rsidRPr="00B3485F">
        <w:rPr>
          <w:rFonts w:ascii="Times New Roman" w:hAnsi="Times New Roman" w:cs="Times New Roman"/>
          <w:sz w:val="28"/>
          <w:szCs w:val="28"/>
          <w:shd w:val="clear" w:color="auto" w:fill="FFFFFF"/>
        </w:rPr>
        <w:t xml:space="preserve"> đã điểm qua tình hình an ninh trật tự, an toàn giao thông trên địa bàn; Các lỗi vi phạm về luật ATGT đường bộ thường gặp ở các bạn học sinh, các hình phạt đối với các lỗi vi phạm, giải pháp nâng cao ý thức chấp hành ATGT ở họ</w:t>
      </w:r>
      <w:r w:rsidR="00D91A03">
        <w:rPr>
          <w:rFonts w:ascii="Times New Roman" w:hAnsi="Times New Roman" w:cs="Times New Roman"/>
          <w:sz w:val="28"/>
          <w:szCs w:val="28"/>
          <w:shd w:val="clear" w:color="auto" w:fill="FFFFFF"/>
        </w:rPr>
        <w:t>c sinh.</w:t>
      </w:r>
      <w:r w:rsidRPr="00B3485F">
        <w:rPr>
          <w:rFonts w:ascii="Times New Roman" w:hAnsi="Times New Roman" w:cs="Times New Roman"/>
          <w:sz w:val="28"/>
          <w:szCs w:val="28"/>
          <w:shd w:val="clear" w:color="auto" w:fill="FFFFFF"/>
        </w:rPr>
        <w:t>..</w:t>
      </w:r>
      <w:r w:rsidR="00D91A03">
        <w:rPr>
          <w:rFonts w:ascii="Times New Roman" w:hAnsi="Times New Roman" w:cs="Times New Roman"/>
          <w:sz w:val="28"/>
          <w:szCs w:val="28"/>
          <w:shd w:val="clear" w:color="auto" w:fill="FFFFFF"/>
        </w:rPr>
        <w:t xml:space="preserve"> </w:t>
      </w:r>
      <w:r w:rsidRPr="00B3485F">
        <w:rPr>
          <w:rFonts w:ascii="Times New Roman" w:hAnsi="Times New Roman" w:cs="Times New Roman"/>
          <w:sz w:val="28"/>
          <w:szCs w:val="28"/>
          <w:shd w:val="clear" w:color="auto" w:fill="FFFFFF"/>
        </w:rPr>
        <w:t>là những thông tin ý nghĩa thiết thực giúp giáo viên và học sinh trang bị những kiến thức cơ bản về pháp luật an toàn giao thông đường bộ, từ đó nghiêm chỉnh chấp hành pháp luật, không để xảy ra tai nạn giao thông khi tham gia giao thông.</w:t>
      </w:r>
    </w:p>
    <w:p w:rsidR="00803902" w:rsidRDefault="00803902" w:rsidP="00D91A03">
      <w:pPr>
        <w:ind w:firstLine="72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Một số hình ảnh của buổi tuyên truyền:</w:t>
      </w:r>
    </w:p>
    <w:p w:rsidR="00803902" w:rsidRDefault="00803902" w:rsidP="00D91A03">
      <w:pPr>
        <w:ind w:firstLine="720"/>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lastRenderedPageBreak/>
        <w:drawing>
          <wp:anchor distT="0" distB="0" distL="114300" distR="114300" simplePos="0" relativeHeight="251658240" behindDoc="0" locked="0" layoutInCell="1" allowOverlap="1" wp14:anchorId="5353B910" wp14:editId="4DEF8BF4">
            <wp:simplePos x="0" y="0"/>
            <wp:positionH relativeFrom="column">
              <wp:posOffset>35560</wp:posOffset>
            </wp:positionH>
            <wp:positionV relativeFrom="paragraph">
              <wp:posOffset>396240</wp:posOffset>
            </wp:positionV>
            <wp:extent cx="5943600" cy="284416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844165"/>
                    </a:xfrm>
                    <a:prstGeom prst="rect">
                      <a:avLst/>
                    </a:prstGeom>
                  </pic:spPr>
                </pic:pic>
              </a:graphicData>
            </a:graphic>
            <wp14:sizeRelH relativeFrom="page">
              <wp14:pctWidth>0</wp14:pctWidth>
            </wp14:sizeRelH>
            <wp14:sizeRelV relativeFrom="page">
              <wp14:pctHeight>0</wp14:pctHeight>
            </wp14:sizeRelV>
          </wp:anchor>
        </w:drawing>
      </w:r>
    </w:p>
    <w:p w:rsidR="00803902" w:rsidRPr="00803902" w:rsidRDefault="008504AE" w:rsidP="00803902">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14:anchorId="6A5769EC" wp14:editId="36875FCC">
            <wp:simplePos x="0" y="0"/>
            <wp:positionH relativeFrom="margin">
              <wp:posOffset>25400</wp:posOffset>
            </wp:positionH>
            <wp:positionV relativeFrom="paragraph">
              <wp:posOffset>3623310</wp:posOffset>
            </wp:positionV>
            <wp:extent cx="5943600" cy="404368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043680"/>
                    </a:xfrm>
                    <a:prstGeom prst="rect">
                      <a:avLst/>
                    </a:prstGeom>
                  </pic:spPr>
                </pic:pic>
              </a:graphicData>
            </a:graphic>
            <wp14:sizeRelH relativeFrom="page">
              <wp14:pctWidth>0</wp14:pctWidth>
            </wp14:sizeRelH>
            <wp14:sizeRelV relativeFrom="page">
              <wp14:pctHeight>0</wp14:pctHeight>
            </wp14:sizeRelV>
          </wp:anchor>
        </w:drawing>
      </w:r>
    </w:p>
    <w:p w:rsidR="00803902" w:rsidRDefault="00803902" w:rsidP="00D91A03">
      <w:pPr>
        <w:ind w:firstLine="720"/>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lastRenderedPageBreak/>
        <w:drawing>
          <wp:inline distT="0" distB="0" distL="0" distR="0">
            <wp:extent cx="5943600" cy="792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803902" w:rsidRPr="00B3485F" w:rsidRDefault="00803902" w:rsidP="00D91A03">
      <w:pPr>
        <w:ind w:firstLine="720"/>
        <w:rPr>
          <w:rFonts w:ascii="Times New Roman" w:hAnsi="Times New Roman" w:cs="Times New Roman"/>
          <w:sz w:val="28"/>
          <w:szCs w:val="28"/>
          <w:shd w:val="clear" w:color="auto" w:fill="FFFFFF"/>
        </w:rPr>
      </w:pPr>
    </w:p>
    <w:p w:rsidR="00803902" w:rsidRDefault="00803902">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1D4E05" w:rsidRDefault="00803902" w:rsidP="00803902">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4211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211320"/>
                    </a:xfrm>
                    <a:prstGeom prst="rect">
                      <a:avLst/>
                    </a:prstGeom>
                  </pic:spPr>
                </pic:pic>
              </a:graphicData>
            </a:graphic>
          </wp:inline>
        </w:drawing>
      </w:r>
    </w:p>
    <w:p w:rsidR="00803902" w:rsidRDefault="00803902" w:rsidP="00803902">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792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2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803902" w:rsidRPr="00803902" w:rsidRDefault="00803902" w:rsidP="00803902">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792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sectPr w:rsidR="00803902" w:rsidRPr="00803902" w:rsidSect="00803902">
      <w:pgSz w:w="12240" w:h="15840"/>
      <w:pgMar w:top="851" w:right="1440" w:bottom="85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7C9E" w:rsidRDefault="00CD7C9E" w:rsidP="00803902">
      <w:pPr>
        <w:spacing w:after="0" w:line="240" w:lineRule="auto"/>
      </w:pPr>
      <w:r>
        <w:separator/>
      </w:r>
    </w:p>
  </w:endnote>
  <w:endnote w:type="continuationSeparator" w:id="0">
    <w:p w:rsidR="00CD7C9E" w:rsidRDefault="00CD7C9E" w:rsidP="00803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7C9E" w:rsidRDefault="00CD7C9E" w:rsidP="00803902">
      <w:pPr>
        <w:spacing w:after="0" w:line="240" w:lineRule="auto"/>
      </w:pPr>
      <w:r>
        <w:separator/>
      </w:r>
    </w:p>
  </w:footnote>
  <w:footnote w:type="continuationSeparator" w:id="0">
    <w:p w:rsidR="00CD7C9E" w:rsidRDefault="00CD7C9E" w:rsidP="0080390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E05"/>
    <w:rsid w:val="00076509"/>
    <w:rsid w:val="001D4E05"/>
    <w:rsid w:val="001E5BF9"/>
    <w:rsid w:val="004F3A78"/>
    <w:rsid w:val="004F66E9"/>
    <w:rsid w:val="00796381"/>
    <w:rsid w:val="00803902"/>
    <w:rsid w:val="008504AE"/>
    <w:rsid w:val="00A32EA2"/>
    <w:rsid w:val="00B3485F"/>
    <w:rsid w:val="00C06538"/>
    <w:rsid w:val="00CD7C9E"/>
    <w:rsid w:val="00D91A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2DDB8"/>
  <w15:chartTrackingRefBased/>
  <w15:docId w15:val="{AE3B2D1C-AD99-492B-BC08-549F52A0E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1D4E0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D4E05"/>
    <w:rPr>
      <w:rFonts w:ascii="Times New Roman" w:eastAsia="Times New Roman" w:hAnsi="Times New Roman" w:cs="Times New Roman"/>
      <w:b/>
      <w:bCs/>
      <w:sz w:val="36"/>
      <w:szCs w:val="36"/>
    </w:rPr>
  </w:style>
  <w:style w:type="paragraph" w:styleId="Header">
    <w:name w:val="header"/>
    <w:basedOn w:val="Normal"/>
    <w:link w:val="HeaderChar"/>
    <w:uiPriority w:val="99"/>
    <w:unhideWhenUsed/>
    <w:rsid w:val="008039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3902"/>
  </w:style>
  <w:style w:type="paragraph" w:styleId="Footer">
    <w:name w:val="footer"/>
    <w:basedOn w:val="Normal"/>
    <w:link w:val="FooterChar"/>
    <w:uiPriority w:val="99"/>
    <w:unhideWhenUsed/>
    <w:rsid w:val="008039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39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4835839">
      <w:bodyDiv w:val="1"/>
      <w:marLeft w:val="0"/>
      <w:marRight w:val="0"/>
      <w:marTop w:val="0"/>
      <w:marBottom w:val="0"/>
      <w:divBdr>
        <w:top w:val="none" w:sz="0" w:space="0" w:color="auto"/>
        <w:left w:val="none" w:sz="0" w:space="0" w:color="auto"/>
        <w:bottom w:val="none" w:sz="0" w:space="0" w:color="auto"/>
        <w:right w:val="none" w:sz="0" w:space="0" w:color="auto"/>
      </w:divBdr>
      <w:divsChild>
        <w:div w:id="298536501">
          <w:marLeft w:val="0"/>
          <w:marRight w:val="0"/>
          <w:marTop w:val="0"/>
          <w:marBottom w:val="0"/>
          <w:divBdr>
            <w:top w:val="none" w:sz="0" w:space="0" w:color="auto"/>
            <w:left w:val="none" w:sz="0" w:space="0" w:color="auto"/>
            <w:bottom w:val="none" w:sz="0" w:space="0" w:color="auto"/>
            <w:right w:val="none" w:sz="0" w:space="0" w:color="auto"/>
          </w:divBdr>
          <w:divsChild>
            <w:div w:id="79240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TotalTime>
  <Pages>7</Pages>
  <Words>327</Words>
  <Characters>1864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2024-05-02T00:25:00Z</dcterms:created>
  <dcterms:modified xsi:type="dcterms:W3CDTF">2024-05-06T02:58:00Z</dcterms:modified>
</cp:coreProperties>
</file>